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AC" w:rsidRPr="00022F53" w:rsidRDefault="002247AC" w:rsidP="002247AC">
      <w:pPr>
        <w:pStyle w:val="1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  <w:lang w:eastAsia="ja-JP"/>
        </w:rPr>
        <w:t>ラット</w:t>
      </w:r>
      <w:proofErr w:type="spellStart"/>
      <w:r w:rsidRPr="00022F53">
        <w:rPr>
          <w:rFonts w:ascii="Arial" w:eastAsia="ＭＳ Ｐゴシック" w:hAnsi="Arial"/>
        </w:rPr>
        <w:t>AimPlex</w:t>
      </w:r>
      <w:proofErr w:type="spellEnd"/>
      <w:r w:rsidRPr="00022F53">
        <w:rPr>
          <w:rFonts w:ascii="Arial" w:eastAsia="ＭＳ Ｐゴシック" w:hAnsi="Arial"/>
        </w:rPr>
        <w:t xml:space="preserve">™ </w:t>
      </w:r>
      <w:r w:rsidRPr="004C1D20">
        <w:rPr>
          <w:rFonts w:ascii="Arial" w:eastAsia="ＭＳ Ｐゴシック" w:hAnsi="Arial" w:hint="eastAsia"/>
          <w:lang w:eastAsia="ja-JP"/>
        </w:rPr>
        <w:t>Premixed Multiplex</w:t>
      </w:r>
      <w:r w:rsidRPr="004C1D20">
        <w:rPr>
          <w:rFonts w:ascii="Arial" w:eastAsia="ＭＳ Ｐゴシック" w:hAnsi="Arial" w:hint="eastAsia"/>
          <w:lang w:eastAsia="ja-JP"/>
        </w:rPr>
        <w:t>キット／</w:t>
      </w:r>
      <w:r w:rsidRPr="004C1D20">
        <w:rPr>
          <w:rFonts w:ascii="Arial" w:eastAsia="ＭＳ Ｐゴシック" w:hAnsi="Arial"/>
          <w:lang w:eastAsia="ja-JP"/>
        </w:rPr>
        <w:t xml:space="preserve">Single </w:t>
      </w:r>
      <w:proofErr w:type="spellStart"/>
      <w:r w:rsidRPr="004C1D20">
        <w:rPr>
          <w:rFonts w:ascii="Arial" w:eastAsia="ＭＳ Ｐゴシック" w:hAnsi="Arial"/>
          <w:lang w:eastAsia="ja-JP"/>
        </w:rPr>
        <w:t>Plex</w:t>
      </w:r>
      <w:proofErr w:type="spellEnd"/>
      <w:r w:rsidR="000C0F2F">
        <w:rPr>
          <w:rFonts w:ascii="Arial" w:eastAsia="ＭＳ Ｐゴシック" w:hAnsi="Arial" w:hint="eastAsia"/>
          <w:lang w:eastAsia="ja-JP"/>
        </w:rPr>
        <w:t>キット見積</w:t>
      </w:r>
      <w:r w:rsidRPr="004C1D20">
        <w:rPr>
          <w:rFonts w:ascii="Arial" w:eastAsia="ＭＳ Ｐゴシック" w:hAnsi="Arial" w:hint="eastAsia"/>
          <w:lang w:eastAsia="ja-JP"/>
        </w:rPr>
        <w:t>依頼書</w:t>
      </w:r>
    </w:p>
    <w:p w:rsidR="002247AC" w:rsidRPr="004C1D20" w:rsidRDefault="002247AC" w:rsidP="002247AC">
      <w:pPr>
        <w:jc w:val="right"/>
        <w:rPr>
          <w:rFonts w:ascii="Arial" w:eastAsia="ＭＳ Ｐゴシック" w:hAnsi="Arial"/>
          <w:color w:val="000000" w:themeColor="text1"/>
          <w:sz w:val="20"/>
          <w:lang w:eastAsia="ja-JP"/>
        </w:rPr>
      </w:pP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メーカー：</w:t>
      </w:r>
      <w:proofErr w:type="spellStart"/>
      <w:r w:rsidR="002140E2" w:rsidRPr="002140E2">
        <w:rPr>
          <w:rFonts w:ascii="Arial" w:eastAsia="ＭＳ Ｐゴシック" w:hAnsi="Arial"/>
          <w:color w:val="000000" w:themeColor="text1"/>
          <w:sz w:val="20"/>
          <w:lang w:eastAsia="ja-JP"/>
        </w:rPr>
        <w:t>AimPlex</w:t>
      </w:r>
      <w:proofErr w:type="spellEnd"/>
      <w:r w:rsidR="002140E2" w:rsidRPr="002140E2">
        <w:rPr>
          <w:rFonts w:ascii="Arial" w:eastAsia="ＭＳ Ｐゴシック" w:hAnsi="Arial"/>
          <w:color w:val="000000" w:themeColor="text1"/>
          <w:sz w:val="20"/>
          <w:lang w:eastAsia="ja-JP"/>
        </w:rPr>
        <w:t xml:space="preserve"> Biosciences, Inc.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（略号：</w:t>
      </w:r>
      <w:r w:rsidR="00E86B23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Y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SL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）</w:t>
      </w:r>
    </w:p>
    <w:p w:rsidR="002140E2" w:rsidRPr="002140E2" w:rsidRDefault="002140E2" w:rsidP="002140E2">
      <w:pPr>
        <w:jc w:val="center"/>
        <w:rPr>
          <w:rFonts w:ascii="Arial" w:eastAsia="ＭＳ Ｐゴシック" w:hAnsi="Arial"/>
          <w:lang w:eastAsia="ja-JP"/>
        </w:rPr>
      </w:pPr>
      <w:r w:rsidRPr="002140E2">
        <w:rPr>
          <w:rFonts w:ascii="Arial" w:eastAsia="ＭＳ Ｐゴシック" w:hAnsi="Arial" w:hint="eastAsia"/>
          <w:lang w:eastAsia="ja-JP"/>
        </w:rPr>
        <w:t>必要事項をご記入の上、弊社取扱代理店または</w:t>
      </w:r>
    </w:p>
    <w:p w:rsidR="002140E2" w:rsidRDefault="002140E2" w:rsidP="002140E2">
      <w:pPr>
        <w:wordWrap w:val="0"/>
        <w:jc w:val="center"/>
        <w:rPr>
          <w:rFonts w:ascii="Arial" w:eastAsia="ＭＳ Ｐゴシック" w:hAnsi="Arial"/>
          <w:lang w:eastAsia="ja-JP"/>
        </w:rPr>
      </w:pPr>
      <w:r w:rsidRPr="002140E2">
        <w:rPr>
          <w:rFonts w:ascii="Arial" w:eastAsia="ＭＳ Ｐゴシック" w:hAnsi="Arial" w:hint="eastAsia"/>
          <w:lang w:eastAsia="ja-JP"/>
        </w:rPr>
        <w:t>弊社</w:t>
      </w:r>
      <w:r w:rsidRPr="002140E2">
        <w:rPr>
          <w:rFonts w:ascii="Arial" w:eastAsia="ＭＳ Ｐゴシック" w:hAnsi="Arial" w:hint="eastAsia"/>
          <w:lang w:eastAsia="ja-JP"/>
        </w:rPr>
        <w:t>(Email: tech@cosmobio.co.jp, FAX: 03-5632-9619)</w:t>
      </w:r>
      <w:r w:rsidRPr="002140E2">
        <w:rPr>
          <w:rFonts w:ascii="Arial" w:eastAsia="ＭＳ Ｐゴシック" w:hAnsi="Arial" w:hint="eastAsia"/>
          <w:lang w:eastAsia="ja-JP"/>
        </w:rPr>
        <w:t>までお送りください。</w:t>
      </w:r>
    </w:p>
    <w:p w:rsidR="002140E2" w:rsidRDefault="002140E2" w:rsidP="002140E2">
      <w:pPr>
        <w:jc w:val="right"/>
        <w:rPr>
          <w:rFonts w:ascii="Arial" w:eastAsia="ＭＳ Ｐゴシック" w:hAnsi="Arial"/>
          <w:lang w:eastAsia="ja-JP"/>
        </w:rPr>
      </w:pPr>
    </w:p>
    <w:p w:rsidR="002247AC" w:rsidRPr="004C1D20" w:rsidRDefault="002247AC" w:rsidP="002140E2">
      <w:pPr>
        <w:jc w:val="right"/>
        <w:rPr>
          <w:rFonts w:ascii="Arial" w:eastAsia="ＭＳ Ｐゴシック" w:hAnsi="Arial"/>
          <w:b/>
          <w:u w:val="single"/>
          <w:lang w:eastAsia="ja-JP"/>
        </w:rPr>
      </w:pPr>
      <w:r w:rsidRPr="004C1D20">
        <w:rPr>
          <w:rFonts w:ascii="Arial" w:eastAsia="ＭＳ Ｐゴシック" w:hAnsi="Arial" w:hint="eastAsia"/>
          <w:b/>
          <w:u w:val="single"/>
        </w:rPr>
        <w:t>日付：　　　　　年　　　月　　　日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2"/>
        <w:gridCol w:w="7494"/>
      </w:tblGrid>
      <w:tr w:rsidR="002247AC" w:rsidRPr="004C1D20" w:rsidTr="00F00E35">
        <w:tc>
          <w:tcPr>
            <w:tcW w:w="9576" w:type="dxa"/>
            <w:gridSpan w:val="2"/>
            <w:shd w:val="clear" w:color="auto" w:fill="FFCC66"/>
          </w:tcPr>
          <w:p w:rsidR="002247AC" w:rsidRPr="004C1D20" w:rsidRDefault="002247AC" w:rsidP="00F00E35">
            <w:pPr>
              <w:jc w:val="center"/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ご依頼者</w:t>
            </w:r>
          </w:p>
        </w:tc>
      </w:tr>
      <w:tr w:rsidR="002247AC" w:rsidRPr="004C1D20" w:rsidTr="00F00E35">
        <w:tc>
          <w:tcPr>
            <w:tcW w:w="2082" w:type="dxa"/>
            <w:shd w:val="clear" w:color="auto" w:fill="auto"/>
          </w:tcPr>
          <w:p w:rsidR="002247AC" w:rsidRPr="004C1D20" w:rsidRDefault="002247AC" w:rsidP="00F00E35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御氏名</w:t>
            </w:r>
          </w:p>
        </w:tc>
        <w:tc>
          <w:tcPr>
            <w:tcW w:w="7494" w:type="dxa"/>
            <w:shd w:val="clear" w:color="auto" w:fill="auto"/>
          </w:tcPr>
          <w:p w:rsidR="002247AC" w:rsidRPr="004C1D20" w:rsidRDefault="002247AC" w:rsidP="00F00E35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様</w:t>
            </w:r>
          </w:p>
        </w:tc>
      </w:tr>
      <w:tr w:rsidR="002247AC" w:rsidRPr="004C1D20" w:rsidTr="00F00E35">
        <w:tc>
          <w:tcPr>
            <w:tcW w:w="2082" w:type="dxa"/>
            <w:shd w:val="clear" w:color="auto" w:fill="auto"/>
          </w:tcPr>
          <w:p w:rsidR="002247AC" w:rsidRPr="004C1D20" w:rsidRDefault="002247AC" w:rsidP="00F00E35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機関名</w:t>
            </w:r>
          </w:p>
        </w:tc>
        <w:tc>
          <w:tcPr>
            <w:tcW w:w="7494" w:type="dxa"/>
            <w:shd w:val="clear" w:color="auto" w:fill="auto"/>
          </w:tcPr>
          <w:p w:rsidR="002247AC" w:rsidRPr="004C1D20" w:rsidRDefault="002247AC" w:rsidP="00F00E35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2247AC" w:rsidRPr="004C1D20" w:rsidTr="00F00E35">
        <w:tc>
          <w:tcPr>
            <w:tcW w:w="2082" w:type="dxa"/>
            <w:shd w:val="clear" w:color="auto" w:fill="auto"/>
          </w:tcPr>
          <w:p w:rsidR="002247AC" w:rsidRPr="004C1D20" w:rsidRDefault="002247AC" w:rsidP="00F00E35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ご連絡先</w:t>
            </w:r>
          </w:p>
        </w:tc>
        <w:tc>
          <w:tcPr>
            <w:tcW w:w="7494" w:type="dxa"/>
            <w:shd w:val="clear" w:color="auto" w:fill="auto"/>
          </w:tcPr>
          <w:p w:rsidR="002247AC" w:rsidRPr="004C1D20" w:rsidRDefault="002247AC" w:rsidP="00F00E35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2247AC" w:rsidRPr="004C1D20" w:rsidTr="00F00E3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576" w:type="dxa"/>
            <w:gridSpan w:val="2"/>
            <w:shd w:val="clear" w:color="auto" w:fill="FFCC66"/>
          </w:tcPr>
          <w:p w:rsidR="002247AC" w:rsidRPr="004C1D20" w:rsidRDefault="002247AC" w:rsidP="00F00E35">
            <w:pPr>
              <w:tabs>
                <w:tab w:val="center" w:pos="4716"/>
                <w:tab w:val="left" w:pos="7470"/>
              </w:tabs>
              <w:jc w:val="left"/>
              <w:rPr>
                <w:rFonts w:ascii="Arial" w:eastAsia="ＭＳ Ｐゴシック" w:hAnsi="Arial"/>
                <w:b/>
                <w:sz w:val="22"/>
                <w:szCs w:val="22"/>
              </w:rPr>
            </w:pP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ご指定代理店</w:t>
            </w: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</w:p>
        </w:tc>
      </w:tr>
      <w:tr w:rsidR="002247AC" w:rsidRPr="004C1D20" w:rsidTr="00F00E3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82" w:type="dxa"/>
            <w:shd w:val="clear" w:color="auto" w:fill="auto"/>
          </w:tcPr>
          <w:p w:rsidR="002247AC" w:rsidRPr="004C1D20" w:rsidRDefault="002247AC" w:rsidP="00F00E35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営業所</w:t>
            </w:r>
          </w:p>
        </w:tc>
        <w:tc>
          <w:tcPr>
            <w:tcW w:w="7494" w:type="dxa"/>
            <w:shd w:val="clear" w:color="auto" w:fill="auto"/>
          </w:tcPr>
          <w:p w:rsidR="002247AC" w:rsidRPr="004C1D20" w:rsidRDefault="002247AC" w:rsidP="00F00E35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2247AC" w:rsidRPr="004C1D20" w:rsidTr="00F00E3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82" w:type="dxa"/>
            <w:shd w:val="clear" w:color="auto" w:fill="auto"/>
          </w:tcPr>
          <w:p w:rsidR="002247AC" w:rsidRPr="004C1D20" w:rsidRDefault="002247AC" w:rsidP="00F00E35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ご担当者</w:t>
            </w:r>
          </w:p>
        </w:tc>
        <w:tc>
          <w:tcPr>
            <w:tcW w:w="7494" w:type="dxa"/>
            <w:shd w:val="clear" w:color="auto" w:fill="auto"/>
          </w:tcPr>
          <w:p w:rsidR="002247AC" w:rsidRPr="004C1D20" w:rsidRDefault="002247AC" w:rsidP="00F00E35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</w:tbl>
    <w:p w:rsidR="002247AC" w:rsidRDefault="002247AC" w:rsidP="002247AC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07322E" w:rsidRDefault="0007322E" w:rsidP="002247AC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644F2" wp14:editId="2DBFBD73">
                <wp:simplePos x="0" y="0"/>
                <wp:positionH relativeFrom="column">
                  <wp:posOffset>454025</wp:posOffset>
                </wp:positionH>
                <wp:positionV relativeFrom="paragraph">
                  <wp:posOffset>162560</wp:posOffset>
                </wp:positionV>
                <wp:extent cx="5123180" cy="892175"/>
                <wp:effectExtent l="0" t="0" r="20955" b="10795"/>
                <wp:wrapNone/>
                <wp:docPr id="11" name="テキスト ボックス 10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80" cy="892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7322E" w:rsidRDefault="0007322E" w:rsidP="000732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＜個人情報の利用目的＞</w:t>
                            </w:r>
                          </w:p>
                          <w:p w:rsidR="0007322E" w:rsidRDefault="0007322E" w:rsidP="000732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・製品やサービスの内容を、より充実したものにするため</w:t>
                            </w:r>
                          </w:p>
                          <w:p w:rsidR="0007322E" w:rsidRDefault="0007322E" w:rsidP="000732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・展示会、セミナーなどのイベントのご案内をお届けするため</w:t>
                            </w:r>
                          </w:p>
                          <w:p w:rsidR="0007322E" w:rsidRDefault="0007322E" w:rsidP="000732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・お客様から請求のあった資料などをお届けするため</w:t>
                            </w:r>
                          </w:p>
                          <w:p w:rsidR="0007322E" w:rsidRDefault="0007322E" w:rsidP="000732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・新しいサービスや製品などの情報をお知らせするため</w:t>
                            </w:r>
                          </w:p>
                          <w:p w:rsidR="0007322E" w:rsidRDefault="0007322E" w:rsidP="000732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詳細は弊社ホームページ上の個人情報保護方針（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http://www.cosmobio.co.jp/login/privacy.asp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href="http://www.cosmobio.co.jp/login/privacy.asp" style="position:absolute;margin-left:35.75pt;margin-top:12.8pt;width:403.4pt;height:70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" o:button="t" filled="f" strokecolor="black [3213]" strokeweight=".25pt">
                <v:fill o:detectmouseclick="t"/>
                <v:textbox style="mso-fit-shape-to-text:t">
                  <w:txbxContent>
                    <w:p w:rsidR="0007322E" w:rsidRDefault="0007322E" w:rsidP="000732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  <w:eastAsianLayout w:id="1667516160"/>
                        </w:rPr>
                        <w:t>＜個人情報の利用目的＞</w:t>
                      </w:r>
                    </w:p>
                    <w:p w:rsidR="0007322E" w:rsidRDefault="0007322E" w:rsidP="000732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6161"/>
                        </w:rPr>
                        <w:t>・製品やサービスの内容を、より充実したものにするため</w:t>
                      </w:r>
                    </w:p>
                    <w:p w:rsidR="0007322E" w:rsidRDefault="0007322E" w:rsidP="000732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6162"/>
                        </w:rPr>
                        <w:t>・展示会、セミナーなどのイベントのご案内をお届けするため</w:t>
                      </w:r>
                    </w:p>
                    <w:p w:rsidR="0007322E" w:rsidRDefault="0007322E" w:rsidP="000732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6163"/>
                        </w:rPr>
                        <w:t>・お客様から請求のあった資料などをお届けするため</w:t>
                      </w:r>
                    </w:p>
                    <w:p w:rsidR="0007322E" w:rsidRDefault="0007322E" w:rsidP="000732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6164"/>
                        </w:rPr>
                        <w:t>・新しいサービスや製品などの情報をお知らせするため</w:t>
                      </w:r>
                    </w:p>
                    <w:p w:rsidR="0007322E" w:rsidRDefault="0007322E" w:rsidP="000732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6165"/>
                        </w:rPr>
                        <w:t>詳細は弊社ホームページ上の個人情報保護方針（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6165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sz w:val="16"/>
                          <w:szCs w:val="16"/>
                          <w:eastAsianLayout w:id="1667516166"/>
                        </w:rPr>
                        <w:t xml:space="preserve">http://www.cosmobio.co.jp/login/privacy.asp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6167"/>
                        </w:rPr>
                        <w:t>）をご覧ください。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7322E" w:rsidRDefault="0007322E" w:rsidP="002247AC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07322E" w:rsidRDefault="0007322E" w:rsidP="002247AC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07322E" w:rsidRDefault="0007322E" w:rsidP="002247AC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07322E" w:rsidRDefault="0007322E" w:rsidP="002247AC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07322E" w:rsidRDefault="0007322E" w:rsidP="002247AC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07322E" w:rsidRDefault="0007322E" w:rsidP="002247AC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07322E" w:rsidRDefault="0007322E" w:rsidP="002247AC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07322E" w:rsidRDefault="0007322E" w:rsidP="002247AC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07322E" w:rsidRPr="004C1D20" w:rsidRDefault="0007322E" w:rsidP="002247AC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4E5B73" w:rsidRDefault="004E5B73" w:rsidP="004E5B73">
      <w:pPr>
        <w:keepNext/>
        <w:keepLines/>
        <w:spacing w:before="240" w:after="120" w:line="240" w:lineRule="auto"/>
        <w:outlineLvl w:val="2"/>
        <w:rPr>
          <w:rFonts w:eastAsia="ＭＳ 明朝" w:cstheme="majorBidi"/>
          <w:b/>
          <w:bCs/>
          <w:color w:val="FF0000"/>
          <w:sz w:val="26"/>
          <w:szCs w:val="26"/>
          <w:lang w:eastAsia="ja-JP"/>
        </w:rPr>
      </w:pPr>
    </w:p>
    <w:p w:rsidR="004E5B73" w:rsidRPr="006C0090" w:rsidRDefault="004E5B73" w:rsidP="004E5B73">
      <w:pPr>
        <w:keepNext/>
        <w:keepLines/>
        <w:spacing w:before="240"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6C0090">
        <w:rPr>
          <w:rFonts w:eastAsiaTheme="majorEastAsia" w:cstheme="majorBidi"/>
          <w:b/>
          <w:bCs/>
          <w:color w:val="FF0000"/>
          <w:sz w:val="26"/>
          <w:szCs w:val="26"/>
        </w:rPr>
        <w:t>Step 1.</w:t>
      </w:r>
      <w:r w:rsidRPr="006C0090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6C0090">
        <w:rPr>
          <w:rFonts w:eastAsiaTheme="majorEastAsia" w:cstheme="majorBidi"/>
          <w:bCs/>
          <w:sz w:val="26"/>
          <w:szCs w:val="26"/>
        </w:rPr>
        <w:t xml:space="preserve">Select a sample type-specific </w:t>
      </w:r>
      <w:r w:rsidRPr="006C0090">
        <w:rPr>
          <w:rFonts w:eastAsiaTheme="majorEastAsia" w:cstheme="majorBidi"/>
          <w:b/>
          <w:bCs/>
          <w:sz w:val="26"/>
          <w:szCs w:val="26"/>
        </w:rPr>
        <w:t>Diluent Kit</w:t>
      </w:r>
      <w:r w:rsidRPr="006C0090">
        <w:rPr>
          <w:rFonts w:eastAsiaTheme="majorEastAsia" w:cstheme="majorBidi"/>
          <w:bCs/>
          <w:sz w:val="26"/>
          <w:szCs w:val="26"/>
        </w:rPr>
        <w:t xml:space="preserve"> according to the type of samples will be assayed.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60"/>
      </w:tblGrid>
      <w:tr w:rsidR="004E5B73" w:rsidRPr="002A635B" w:rsidTr="0051757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  <w:proofErr w:type="spellEnd"/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E5B73" w:rsidRPr="002A635B" w:rsidRDefault="004E5B73" w:rsidP="0051757C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Diluent</w:t>
            </w:r>
            <w:r>
              <w:rPr>
                <w:rFonts w:cstheme="minorHAnsi"/>
                <w:b/>
                <w:bCs/>
                <w:szCs w:val="24"/>
              </w:rPr>
              <w:t xml:space="preserve"> Kit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E5B73" w:rsidRPr="002A635B" w:rsidRDefault="004E5B73" w:rsidP="0051757C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4E5B73" w:rsidRPr="002A635B" w:rsidTr="0051757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4E5B73" w:rsidRPr="0001673F" w:rsidRDefault="00062630" w:rsidP="0051757C">
            <w:pPr>
              <w:pStyle w:val="3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color w:val="000000"/>
              </w:rPr>
            </w:pPr>
            <w:hyperlink r:id="rId10" w:tgtFrame="_blank" w:history="1">
              <w:r w:rsidR="004E5B73" w:rsidRPr="0001673F">
                <w:rPr>
                  <w:rStyle w:val="aa"/>
                  <w:rFonts w:asciiTheme="minorHAnsi" w:hAnsiTheme="minorHAnsi" w:cs="Arial"/>
                  <w:b w:val="0"/>
                  <w:bCs w:val="0"/>
                  <w:bdr w:val="none" w:sz="0" w:space="0" w:color="auto" w:frame="1"/>
                </w:rPr>
                <w:t xml:space="preserve">CCS (Cell culture supernatant) Diluent Kit </w:t>
              </w:r>
            </w:hyperlink>
          </w:p>
        </w:tc>
        <w:tc>
          <w:tcPr>
            <w:tcW w:w="1260" w:type="dxa"/>
            <w:vAlign w:val="bottom"/>
          </w:tcPr>
          <w:p w:rsidR="004E5B73" w:rsidRPr="002A635B" w:rsidRDefault="004E5B73" w:rsidP="0051757C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P810101</w:t>
            </w:r>
          </w:p>
        </w:tc>
      </w:tr>
      <w:tr w:rsidR="004E5B73" w:rsidRPr="002A635B" w:rsidTr="0051757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4E5B73" w:rsidRPr="0001673F" w:rsidRDefault="00062630" w:rsidP="0051757C">
            <w:pPr>
              <w:pStyle w:val="3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color w:val="000000"/>
              </w:rPr>
            </w:pPr>
            <w:hyperlink r:id="rId11" w:tgtFrame="_blank" w:history="1">
              <w:r w:rsidR="004E5B73" w:rsidRPr="0001673F">
                <w:rPr>
                  <w:rStyle w:val="aa"/>
                  <w:rFonts w:asciiTheme="minorHAnsi" w:hAnsiTheme="minorHAnsi" w:cs="Arial"/>
                  <w:b w:val="0"/>
                  <w:bCs w:val="0"/>
                  <w:bdr w:val="none" w:sz="0" w:space="0" w:color="auto" w:frame="1"/>
                </w:rPr>
                <w:t xml:space="preserve">Mouse/Rat SPB (Serum/Plasma/Bodily Fluid) Diluent Kit </w:t>
              </w:r>
            </w:hyperlink>
          </w:p>
        </w:tc>
        <w:tc>
          <w:tcPr>
            <w:tcW w:w="1260" w:type="dxa"/>
            <w:vAlign w:val="bottom"/>
          </w:tcPr>
          <w:p w:rsidR="004E5B73" w:rsidRPr="002A635B" w:rsidRDefault="004E5B73" w:rsidP="0051757C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Cs w:val="24"/>
              </w:rPr>
              <w:t>R200201</w:t>
            </w:r>
          </w:p>
        </w:tc>
      </w:tr>
      <w:tr w:rsidR="004E5B73" w:rsidRPr="002A635B" w:rsidTr="0051757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4E5B73" w:rsidRPr="0001673F" w:rsidRDefault="00062630" w:rsidP="0051757C">
            <w:pPr>
              <w:pStyle w:val="3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color w:val="000000"/>
              </w:rPr>
            </w:pPr>
            <w:hyperlink r:id="rId12" w:tgtFrame="_blank" w:history="1">
              <w:r w:rsidR="004E5B73" w:rsidRPr="0001673F">
                <w:rPr>
                  <w:rStyle w:val="aa"/>
                  <w:rFonts w:asciiTheme="minorHAnsi" w:hAnsiTheme="minorHAnsi" w:cs="Arial"/>
                  <w:b w:val="0"/>
                  <w:bCs w:val="0"/>
                  <w:bdr w:val="none" w:sz="0" w:space="0" w:color="auto" w:frame="1"/>
                </w:rPr>
                <w:t xml:space="preserve">TL (Tissue/cell lysate) Diluent Kit </w:t>
              </w:r>
            </w:hyperlink>
          </w:p>
        </w:tc>
        <w:tc>
          <w:tcPr>
            <w:tcW w:w="1260" w:type="dxa"/>
            <w:vAlign w:val="bottom"/>
          </w:tcPr>
          <w:p w:rsidR="004E5B73" w:rsidRPr="002A635B" w:rsidRDefault="004E5B73" w:rsidP="0051757C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P820301</w:t>
            </w:r>
          </w:p>
        </w:tc>
      </w:tr>
      <w:tr w:rsidR="004E5B73" w:rsidRPr="002A635B" w:rsidTr="0051757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4E5B73" w:rsidRPr="002A635B" w:rsidRDefault="00062630" w:rsidP="0051757C">
            <w:pPr>
              <w:spacing w:after="0"/>
              <w:rPr>
                <w:rFonts w:cstheme="minorHAnsi"/>
                <w:bCs/>
                <w:szCs w:val="24"/>
              </w:rPr>
            </w:pPr>
            <w:hyperlink r:id="rId13" w:tgtFrame="_blank" w:history="1">
              <w:r w:rsidR="004E5B73" w:rsidRPr="00072ED1">
                <w:rPr>
                  <w:rStyle w:val="aa"/>
                  <w:bdr w:val="none" w:sz="0" w:space="0" w:color="auto" w:frame="1"/>
                  <w:shd w:val="clear" w:color="auto" w:fill="FFFFFF"/>
                </w:rPr>
                <w:t xml:space="preserve">Tissue/Cell Lysis Buffer </w:t>
              </w:r>
            </w:hyperlink>
            <w:r w:rsidR="004E5B73" w:rsidRPr="00072ED1">
              <w:rPr>
                <w:rStyle w:val="apple-converted-space"/>
                <w:color w:val="0000FF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:rsidR="004E5B73" w:rsidRPr="002A635B" w:rsidRDefault="004E5B73" w:rsidP="0051757C">
            <w:pPr>
              <w:spacing w:after="0"/>
              <w:rPr>
                <w:rFonts w:cstheme="minorHAnsi"/>
                <w:bCs/>
                <w:szCs w:val="24"/>
              </w:rPr>
            </w:pPr>
            <w:r w:rsidRPr="00A2777A">
              <w:rPr>
                <w:rFonts w:cstheme="minorHAnsi"/>
                <w:bCs/>
                <w:szCs w:val="24"/>
              </w:rPr>
              <w:t>P820650</w:t>
            </w:r>
          </w:p>
        </w:tc>
      </w:tr>
      <w:tr w:rsidR="004E5B73" w:rsidRPr="002A635B" w:rsidTr="0051757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4E5B73" w:rsidRPr="00081E81" w:rsidRDefault="00062630" w:rsidP="0051757C">
            <w:pPr>
              <w:spacing w:before="100" w:beforeAutospacing="1" w:after="100" w:afterAutospacing="1" w:line="240" w:lineRule="auto"/>
              <w:outlineLvl w:val="2"/>
            </w:pPr>
            <w:hyperlink r:id="rId14" w:tgtFrame="_blank" w:history="1">
              <w:r w:rsidR="004E5B73">
                <w:rPr>
                  <w:rFonts w:eastAsia="Times New Roman" w:cs="Times New Roman"/>
                  <w:bCs/>
                  <w:color w:val="0000FF"/>
                  <w:u w:val="single"/>
                </w:rPr>
                <w:t xml:space="preserve">TGFβ Diluent Kit </w:t>
              </w:r>
            </w:hyperlink>
          </w:p>
        </w:tc>
        <w:tc>
          <w:tcPr>
            <w:tcW w:w="1260" w:type="dxa"/>
            <w:vAlign w:val="bottom"/>
          </w:tcPr>
          <w:p w:rsidR="004E5B73" w:rsidRPr="00A2777A" w:rsidRDefault="004E5B73" w:rsidP="0051757C">
            <w:pPr>
              <w:spacing w:after="0"/>
              <w:rPr>
                <w:rFonts w:cstheme="minorHAnsi"/>
                <w:bCs/>
                <w:szCs w:val="24"/>
              </w:rPr>
            </w:pPr>
            <w:r w:rsidRPr="00081E81">
              <w:rPr>
                <w:rFonts w:cstheme="minorHAnsi"/>
                <w:bCs/>
                <w:szCs w:val="24"/>
              </w:rPr>
              <w:t>P900110</w:t>
            </w:r>
          </w:p>
        </w:tc>
      </w:tr>
    </w:tbl>
    <w:p w:rsidR="004E5B73" w:rsidRDefault="004E5B73" w:rsidP="004E5B73">
      <w:pPr>
        <w:spacing w:after="0"/>
      </w:pPr>
      <w:r>
        <w:t xml:space="preserve"> </w:t>
      </w:r>
    </w:p>
    <w:p w:rsidR="004E5B73" w:rsidRPr="00867C1D" w:rsidRDefault="004E5B73" w:rsidP="004E5B73">
      <w:pPr>
        <w:keepNext/>
        <w:keepLines/>
        <w:spacing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2.</w:t>
      </w:r>
      <w:r w:rsidRPr="00867C1D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>Select a premixed panel OR go to Step 3 to create your own Custom Panel.</w:t>
      </w:r>
    </w:p>
    <w:p w:rsidR="004E5B73" w:rsidRPr="0014104A" w:rsidRDefault="004E5B73" w:rsidP="004E5B73">
      <w:pPr>
        <w:rPr>
          <w:u w:val="single"/>
        </w:rPr>
      </w:pPr>
      <w:r w:rsidRPr="0014104A">
        <w:rPr>
          <w:u w:val="single"/>
        </w:rPr>
        <w:t>P</w:t>
      </w:r>
      <w:r>
        <w:rPr>
          <w:u w:val="single"/>
        </w:rPr>
        <w:t xml:space="preserve">remixed Panels 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60"/>
      </w:tblGrid>
      <w:tr w:rsidR="004E5B73" w:rsidRPr="002A635B" w:rsidTr="0051757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  <w:proofErr w:type="spellEnd"/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E5B73" w:rsidRPr="002A635B" w:rsidRDefault="004E5B73" w:rsidP="0051757C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Premixed Panels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E5B73" w:rsidRPr="002A635B" w:rsidRDefault="004E5B73" w:rsidP="0051757C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4E5B73" w:rsidRPr="002A635B" w:rsidTr="0051757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4E5B73" w:rsidRPr="0001673F" w:rsidRDefault="00062630" w:rsidP="0051757C">
            <w:pPr>
              <w:pStyle w:val="3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color w:val="000000"/>
                <w:szCs w:val="38"/>
              </w:rPr>
            </w:pPr>
            <w:hyperlink r:id="rId15" w:tgtFrame="_blank" w:history="1">
              <w:r w:rsidR="004E5B73" w:rsidRPr="0001673F">
                <w:rPr>
                  <w:rStyle w:val="aa"/>
                  <w:rFonts w:asciiTheme="minorHAnsi" w:hAnsiTheme="minorHAnsi" w:cs="Arial"/>
                  <w:b w:val="0"/>
                  <w:bCs w:val="0"/>
                  <w:szCs w:val="38"/>
                  <w:bdr w:val="none" w:sz="0" w:space="0" w:color="auto" w:frame="1"/>
                </w:rPr>
                <w:t>Rat Th1/Th2/Th17 7-Plex Panel</w:t>
              </w:r>
            </w:hyperlink>
            <w:r w:rsidR="004E5B73">
              <w:rPr>
                <w:rStyle w:val="aa"/>
                <w:rFonts w:asciiTheme="minorHAnsi" w:hAnsiTheme="minorHAnsi" w:cs="Arial"/>
                <w:b w:val="0"/>
                <w:bCs w:val="0"/>
                <w:szCs w:val="38"/>
                <w:bdr w:val="none" w:sz="0" w:space="0" w:color="auto" w:frame="1"/>
              </w:rPr>
              <w:t xml:space="preserve"> </w:t>
            </w:r>
            <w:r w:rsidR="004E5B73" w:rsidRPr="009F144A">
              <w:rPr>
                <w:rStyle w:val="aa"/>
                <w:rFonts w:asciiTheme="minorHAnsi" w:hAnsiTheme="minorHAnsi" w:cs="Arial"/>
                <w:bCs w:val="0"/>
                <w:color w:val="auto"/>
                <w:szCs w:val="38"/>
                <w:u w:val="none"/>
                <w:bdr w:val="none" w:sz="0" w:space="0" w:color="auto" w:frame="1"/>
              </w:rPr>
              <w:t>96-tests</w:t>
            </w:r>
          </w:p>
          <w:p w:rsidR="004E5B73" w:rsidRPr="002A635B" w:rsidRDefault="004E5B73" w:rsidP="0051757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IL-6, IL-10, IL-17A</w:t>
            </w:r>
            <w:r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:rsidR="004E5B73" w:rsidRPr="002A635B" w:rsidRDefault="004E5B73" w:rsidP="0051757C">
            <w:pPr>
              <w:spacing w:after="0"/>
              <w:rPr>
                <w:rFonts w:cstheme="minorHAnsi"/>
                <w:bCs/>
                <w:szCs w:val="24"/>
              </w:rPr>
            </w:pPr>
            <w:r w:rsidRPr="00D334E4">
              <w:rPr>
                <w:rFonts w:cstheme="minorHAnsi"/>
                <w:bCs/>
                <w:szCs w:val="24"/>
              </w:rPr>
              <w:t>C371107</w:t>
            </w:r>
          </w:p>
        </w:tc>
      </w:tr>
      <w:tr w:rsidR="004E5B73" w:rsidRPr="002A635B" w:rsidTr="0051757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73" w:rsidRPr="002A635B" w:rsidRDefault="004E5B73" w:rsidP="0051757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4E5B73" w:rsidRPr="0001673F" w:rsidRDefault="00062630" w:rsidP="0051757C">
            <w:pPr>
              <w:pStyle w:val="3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color w:val="000000"/>
                <w:szCs w:val="38"/>
              </w:rPr>
            </w:pPr>
            <w:hyperlink r:id="rId16" w:tgtFrame="_blank" w:history="1">
              <w:r w:rsidR="004E5B73" w:rsidRPr="0001673F">
                <w:rPr>
                  <w:rStyle w:val="aa"/>
                  <w:rFonts w:asciiTheme="minorHAnsi" w:hAnsiTheme="minorHAnsi" w:cs="Arial"/>
                  <w:b w:val="0"/>
                  <w:bCs w:val="0"/>
                  <w:szCs w:val="38"/>
                  <w:bdr w:val="none" w:sz="0" w:space="0" w:color="auto" w:frame="1"/>
                </w:rPr>
                <w:t>Rat Th1/Th2/Th17 7-Plex Panel</w:t>
              </w:r>
            </w:hyperlink>
            <w:r w:rsidR="004E5B73">
              <w:rPr>
                <w:rStyle w:val="aa"/>
                <w:rFonts w:asciiTheme="minorHAnsi" w:hAnsiTheme="minorHAnsi" w:cs="Arial"/>
                <w:b w:val="0"/>
                <w:bCs w:val="0"/>
                <w:szCs w:val="38"/>
                <w:bdr w:val="none" w:sz="0" w:space="0" w:color="auto" w:frame="1"/>
              </w:rPr>
              <w:t xml:space="preserve"> </w:t>
            </w:r>
            <w:r w:rsidR="004E5B73" w:rsidRPr="009F144A">
              <w:rPr>
                <w:rStyle w:val="aa"/>
                <w:rFonts w:asciiTheme="minorHAnsi" w:hAnsiTheme="minorHAnsi" w:cs="Arial"/>
                <w:bCs w:val="0"/>
                <w:color w:val="auto"/>
                <w:szCs w:val="38"/>
                <w:u w:val="none"/>
                <w:bdr w:val="none" w:sz="0" w:space="0" w:color="auto" w:frame="1"/>
              </w:rPr>
              <w:t>32-tests</w:t>
            </w:r>
          </w:p>
          <w:p w:rsidR="004E5B73" w:rsidRPr="002D5DFE" w:rsidRDefault="004E5B73" w:rsidP="0051757C">
            <w:pPr>
              <w:pStyle w:val="3"/>
              <w:shd w:val="clear" w:color="auto" w:fill="FFFFFF"/>
              <w:spacing w:before="0"/>
              <w:textAlignment w:val="baseline"/>
              <w:rPr>
                <w:rFonts w:asciiTheme="minorHAnsi" w:hAnsiTheme="minorHAnsi"/>
                <w:b w:val="0"/>
              </w:rPr>
            </w:pP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2D5DFE">
              <w:rPr>
                <w:rFonts w:asciiTheme="minorHAnsi" w:hAnsiTheme="minorHAnsi" w:cstheme="minorHAnsi"/>
                <w:b w:val="0"/>
                <w:color w:val="auto"/>
                <w:sz w:val="18"/>
                <w:szCs w:val="24"/>
              </w:rPr>
              <w:t>(</w:t>
            </w:r>
            <w:proofErr w:type="spellStart"/>
            <w:r w:rsidRPr="002D5DFE">
              <w:rPr>
                <w:rFonts w:asciiTheme="minorHAnsi" w:hAnsiTheme="minorHAnsi" w:cstheme="minorHAnsi"/>
                <w:b w:val="0"/>
                <w:color w:val="auto"/>
                <w:sz w:val="18"/>
              </w:rPr>
              <w:t>IFNγ</w:t>
            </w:r>
            <w:proofErr w:type="spellEnd"/>
            <w:r w:rsidRPr="002D5DFE">
              <w:rPr>
                <w:rFonts w:asciiTheme="minorHAnsi" w:hAnsiTheme="minorHAnsi" w:cstheme="minorHAnsi"/>
                <w:b w:val="0"/>
                <w:color w:val="auto"/>
                <w:sz w:val="18"/>
                <w:szCs w:val="24"/>
              </w:rPr>
              <w:t xml:space="preserve">, IL-2, IL-4, IL-6, IL-10, IL-17A, </w:t>
            </w:r>
            <w:r w:rsidRPr="002D5DFE">
              <w:rPr>
                <w:rFonts w:asciiTheme="minorHAnsi" w:hAnsiTheme="minorHAnsi" w:cstheme="minorHAnsi"/>
                <w:b w:val="0"/>
                <w:color w:val="auto"/>
                <w:sz w:val="18"/>
              </w:rPr>
              <w:t>TNFα</w:t>
            </w:r>
            <w:r w:rsidRPr="002D5DFE">
              <w:rPr>
                <w:rFonts w:asciiTheme="minorHAnsi" w:hAnsiTheme="minorHAnsi" w:cstheme="minorHAnsi"/>
                <w:b w:val="0"/>
                <w:color w:val="auto"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:rsidR="004E5B73" w:rsidRPr="00D334E4" w:rsidRDefault="004E5B73" w:rsidP="0051757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C371107TK</w:t>
            </w:r>
          </w:p>
        </w:tc>
      </w:tr>
    </w:tbl>
    <w:p w:rsidR="004E5B73" w:rsidRDefault="004E5B73" w:rsidP="004E5B73">
      <w:pPr>
        <w:spacing w:after="0"/>
      </w:pPr>
    </w:p>
    <w:p w:rsidR="004E5B73" w:rsidRDefault="004E5B73" w:rsidP="004E5B73">
      <w:pPr>
        <w:rPr>
          <w:rFonts w:eastAsia="ＭＳ 明朝" w:cstheme="majorBidi"/>
          <w:bCs/>
          <w:sz w:val="26"/>
          <w:szCs w:val="26"/>
          <w:lang w:eastAsia="ja-JP"/>
        </w:rPr>
      </w:pPr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3.</w:t>
      </w:r>
      <w:r w:rsidRPr="00867C1D">
        <w:rPr>
          <w:rFonts w:eastAsiaTheme="majorEastAsia" w:cstheme="majorBidi"/>
          <w:bCs/>
          <w:color w:val="2E20DE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 xml:space="preserve">Select any of the </w:t>
      </w:r>
      <w:r w:rsidRPr="00867C1D">
        <w:rPr>
          <w:rFonts w:eastAsiaTheme="majorEastAsia" w:cstheme="majorBidi"/>
          <w:b/>
          <w:bCs/>
          <w:sz w:val="26"/>
          <w:szCs w:val="26"/>
        </w:rPr>
        <w:t>Single-</w:t>
      </w:r>
      <w:proofErr w:type="spellStart"/>
      <w:r w:rsidRPr="00867C1D">
        <w:rPr>
          <w:rFonts w:eastAsiaTheme="majorEastAsia" w:cstheme="majorBidi"/>
          <w:b/>
          <w:bCs/>
          <w:sz w:val="26"/>
          <w:szCs w:val="26"/>
        </w:rPr>
        <w:t>Plex</w:t>
      </w:r>
      <w:proofErr w:type="spellEnd"/>
      <w:r w:rsidRPr="00867C1D">
        <w:rPr>
          <w:rFonts w:eastAsiaTheme="majorEastAsia" w:cstheme="majorBidi"/>
          <w:bCs/>
          <w:sz w:val="26"/>
          <w:szCs w:val="26"/>
        </w:rPr>
        <w:t xml:space="preserve"> Kits in the following Groups to create a </w:t>
      </w:r>
      <w:r w:rsidRPr="00867C1D">
        <w:rPr>
          <w:rFonts w:eastAsiaTheme="majorEastAsia" w:cstheme="majorBidi"/>
          <w:b/>
          <w:bCs/>
          <w:sz w:val="26"/>
          <w:szCs w:val="26"/>
        </w:rPr>
        <w:t>Custom Panel</w:t>
      </w:r>
      <w:r w:rsidRPr="00867C1D">
        <w:rPr>
          <w:rFonts w:eastAsiaTheme="majorEastAsia" w:cstheme="majorBidi"/>
          <w:bCs/>
          <w:sz w:val="26"/>
          <w:szCs w:val="26"/>
        </w:rPr>
        <w:t xml:space="preserve"> (</w:t>
      </w:r>
      <w:r>
        <w:rPr>
          <w:rFonts w:eastAsiaTheme="majorEastAsia" w:cstheme="majorBidi"/>
          <w:bCs/>
          <w:sz w:val="26"/>
          <w:szCs w:val="26"/>
        </w:rPr>
        <w:t>32</w:t>
      </w:r>
      <w:r w:rsidRPr="00867C1D">
        <w:rPr>
          <w:rFonts w:eastAsiaTheme="majorEastAsia" w:cstheme="majorBidi"/>
          <w:bCs/>
          <w:sz w:val="26"/>
          <w:szCs w:val="26"/>
        </w:rPr>
        <w:t xml:space="preserve"> Tests).</w:t>
      </w:r>
    </w:p>
    <w:p w:rsidR="004E5B73" w:rsidRPr="004E5B73" w:rsidRDefault="004E5B73" w:rsidP="004E5B73">
      <w:pPr>
        <w:rPr>
          <w:rFonts w:eastAsia="ＭＳ 明朝" w:cstheme="majorBidi"/>
          <w:bCs/>
          <w:sz w:val="26"/>
          <w:szCs w:val="26"/>
          <w:lang w:eastAsia="ja-JP"/>
        </w:rPr>
      </w:pPr>
      <w:r w:rsidRPr="00B711DB">
        <w:rPr>
          <w:rFonts w:ascii="ＭＳ Ｐゴシック" w:eastAsia="ＭＳ Ｐゴシック" w:hAnsi="ＭＳ Ｐゴシック" w:hint="eastAsia"/>
          <w:b/>
          <w:color w:val="4F81BD" w:themeColor="accent1"/>
          <w:sz w:val="24"/>
          <w:szCs w:val="24"/>
          <w:lang w:eastAsia="ja-JP"/>
        </w:rPr>
        <w:t>3種類以上お選びいただきましたら、キットに含まれるビーズ付き抗体、標識抗体、スタンダードを</w:t>
      </w:r>
      <w:r>
        <w:rPr>
          <w:rFonts w:ascii="ＭＳ Ｐゴシック" w:eastAsia="ＭＳ Ｐゴシック" w:hAnsi="ＭＳ Ｐゴシック" w:hint="eastAsia"/>
          <w:b/>
          <w:color w:val="4F81BD" w:themeColor="accent1"/>
          <w:sz w:val="24"/>
          <w:szCs w:val="24"/>
          <w:lang w:eastAsia="ja-JP"/>
        </w:rPr>
        <w:t>P</w:t>
      </w:r>
      <w:r w:rsidRPr="00B711DB">
        <w:rPr>
          <w:rFonts w:ascii="ＭＳ Ｐゴシック" w:eastAsia="ＭＳ Ｐゴシック" w:hAnsi="ＭＳ Ｐゴシック"/>
          <w:b/>
          <w:color w:val="4F81BD" w:themeColor="accent1"/>
          <w:sz w:val="24"/>
          <w:szCs w:val="24"/>
          <w:lang w:eastAsia="ja-JP"/>
        </w:rPr>
        <w:t>remix</w:t>
      </w:r>
      <w:r>
        <w:rPr>
          <w:rFonts w:ascii="ＭＳ Ｐゴシック" w:eastAsia="ＭＳ Ｐゴシック" w:hAnsi="ＭＳ Ｐゴシック" w:hint="eastAsia"/>
          <w:b/>
          <w:color w:val="4F81BD" w:themeColor="accent1"/>
          <w:sz w:val="24"/>
          <w:szCs w:val="24"/>
          <w:lang w:eastAsia="ja-JP"/>
        </w:rPr>
        <w:t>ed</w:t>
      </w:r>
      <w:r w:rsidRPr="00B711DB">
        <w:rPr>
          <w:rFonts w:ascii="ＭＳ Ｐゴシック" w:eastAsia="ＭＳ Ｐゴシック" w:hAnsi="ＭＳ Ｐゴシック" w:hint="eastAsia"/>
          <w:b/>
          <w:color w:val="4F81BD" w:themeColor="accent1"/>
          <w:sz w:val="24"/>
          <w:szCs w:val="24"/>
          <w:lang w:eastAsia="ja-JP"/>
        </w:rPr>
        <w:t>包装でご提供いたします。</w:t>
      </w:r>
    </w:p>
    <w:p w:rsidR="004E5B73" w:rsidRPr="005C01D3" w:rsidRDefault="004E5B73" w:rsidP="004E5B73">
      <w:pPr>
        <w:rPr>
          <w:u w:val="single"/>
        </w:rPr>
      </w:pPr>
      <w:r w:rsidRPr="00B829E6">
        <w:rPr>
          <w:b/>
          <w:u w:val="single"/>
        </w:rPr>
        <w:t>Rat Group</w:t>
      </w:r>
      <w:r w:rsidRPr="00055B53">
        <w:rPr>
          <w:b/>
          <w:u w:val="single"/>
        </w:rPr>
        <w:t xml:space="preserve"> 1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(19 </w:t>
      </w:r>
      <w:proofErr w:type="spellStart"/>
      <w:r>
        <w:rPr>
          <w:u w:val="single"/>
        </w:rPr>
        <w:t>analytes</w:t>
      </w:r>
      <w:proofErr w:type="spellEnd"/>
      <w:r>
        <w:rPr>
          <w:u w:val="single"/>
        </w:rPr>
        <w:t>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360"/>
        <w:gridCol w:w="630"/>
        <w:gridCol w:w="1980"/>
        <w:gridCol w:w="270"/>
        <w:gridCol w:w="630"/>
        <w:gridCol w:w="2610"/>
      </w:tblGrid>
      <w:tr w:rsidR="004E5B73" w:rsidRPr="00D2203E" w:rsidTr="0051757C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:rsidR="004E5B73" w:rsidRPr="00D2203E" w:rsidRDefault="004E5B73" w:rsidP="0051757C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250" w:type="dxa"/>
            <w:shd w:val="clear" w:color="auto" w:fill="D9D9D9"/>
            <w:vAlign w:val="bottom"/>
          </w:tcPr>
          <w:p w:rsidR="004E5B73" w:rsidRPr="00D2203E" w:rsidRDefault="004E5B73" w:rsidP="0051757C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proofErr w:type="spellStart"/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5B73" w:rsidRPr="00D2203E" w:rsidRDefault="004E5B73" w:rsidP="0051757C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1980" w:type="dxa"/>
            <w:shd w:val="clear" w:color="auto" w:fill="D9D9D9"/>
            <w:vAlign w:val="bottom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proofErr w:type="spellStart"/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5B73" w:rsidRPr="00D2203E" w:rsidRDefault="004E5B73" w:rsidP="0051757C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proofErr w:type="spellStart"/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  <w:proofErr w:type="spellEnd"/>
          </w:p>
        </w:tc>
      </w:tr>
      <w:tr w:rsidR="004E5B73" w:rsidRPr="00D2203E" w:rsidTr="0051757C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463966854"/>
          </w:sdtPr>
          <w:sdtEndPr/>
          <w:sdtContent>
            <w:tc>
              <w:tcPr>
                <w:tcW w:w="630" w:type="dxa"/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17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Eotaxin/CCL11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94525069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18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E311BF" w:rsidRDefault="004E5B73" w:rsidP="0051757C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22999904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:rsidR="004E5B73" w:rsidRPr="00E311BF" w:rsidRDefault="004E5B73" w:rsidP="0051757C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19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IL-17A/CTLA-8</w:t>
              </w:r>
            </w:hyperlink>
          </w:p>
        </w:tc>
      </w:tr>
      <w:tr w:rsidR="004E5B73" w:rsidRPr="00D2203E" w:rsidTr="0051757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32010129"/>
          </w:sdtPr>
          <w:sdtEndPr/>
          <w:sdtContent>
            <w:tc>
              <w:tcPr>
                <w:tcW w:w="630" w:type="dxa"/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  <w:rPr>
                <w:rFonts w:cs="Arial"/>
                <w:bCs/>
              </w:rPr>
            </w:pPr>
            <w:hyperlink r:id="rId20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G-CSF/CSF-3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40478073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1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E311BF" w:rsidRDefault="004E5B73" w:rsidP="0051757C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2105381198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E5B73" w:rsidRPr="00E311BF" w:rsidRDefault="004E5B73" w:rsidP="0051757C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2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IP-10/CXCL10</w:t>
              </w:r>
            </w:hyperlink>
          </w:p>
        </w:tc>
      </w:tr>
      <w:tr w:rsidR="004E5B73" w:rsidRPr="00D2203E" w:rsidTr="0051757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750697817"/>
          </w:sdtPr>
          <w:sdtEndPr/>
          <w:sdtContent>
            <w:tc>
              <w:tcPr>
                <w:tcW w:w="630" w:type="dxa"/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  <w:rPr>
                <w:rFonts w:cs="Arial"/>
                <w:bCs/>
              </w:rPr>
            </w:pPr>
            <w:hyperlink r:id="rId23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GM-CSF/CSF-2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55063963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4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IL-6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E311BF" w:rsidRDefault="004E5B73" w:rsidP="0051757C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76005515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:rsidR="004E5B73" w:rsidRPr="00E311BF" w:rsidRDefault="004E5B73" w:rsidP="0051757C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5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GRO</w:t>
              </w:r>
              <w:r w:rsidR="004E5B73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α</w:t>
              </w:r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/KC/CINC1</w:t>
              </w:r>
            </w:hyperlink>
          </w:p>
        </w:tc>
      </w:tr>
      <w:tr w:rsidR="004E5B73" w:rsidRPr="00D2203E" w:rsidTr="0051757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30056924"/>
          </w:sdtPr>
          <w:sdtEndPr/>
          <w:sdtContent>
            <w:tc>
              <w:tcPr>
                <w:tcW w:w="630" w:type="dxa"/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</w:pPr>
            <w:hyperlink r:id="rId26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IFN</w:t>
              </w:r>
              <w:r w:rsidR="004E5B73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γ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890506219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7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IL-10/CSIF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E311BF" w:rsidRDefault="004E5B73" w:rsidP="0051757C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865255264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8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MIP-1</w:t>
              </w:r>
              <w:r w:rsidR="004E5B73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α</w:t>
              </w:r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/CCL3</w:t>
              </w:r>
            </w:hyperlink>
          </w:p>
        </w:tc>
      </w:tr>
      <w:tr w:rsidR="004E5B73" w:rsidRPr="00D2203E" w:rsidTr="0051757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690719719"/>
          </w:sdtPr>
          <w:sdtEndPr/>
          <w:sdtContent>
            <w:tc>
              <w:tcPr>
                <w:tcW w:w="630" w:type="dxa"/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</w:pPr>
            <w:hyperlink r:id="rId29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IL-1</w:t>
              </w:r>
              <w:r w:rsidR="004E5B73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α</w:t>
              </w:r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/IL-1F1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685101980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30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IL-12p70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E311BF" w:rsidRDefault="004E5B73" w:rsidP="0051757C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20304572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31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MIP-2/GRObeta/CINC3</w:t>
              </w:r>
            </w:hyperlink>
          </w:p>
        </w:tc>
      </w:tr>
      <w:tr w:rsidR="004E5B73" w:rsidRPr="00D2203E" w:rsidTr="0051757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677197628"/>
          </w:sdtPr>
          <w:sdtEndPr/>
          <w:sdtContent>
            <w:tc>
              <w:tcPr>
                <w:tcW w:w="630" w:type="dxa"/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</w:pPr>
            <w:hyperlink r:id="rId32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IL-1</w:t>
              </w:r>
              <w:r w:rsidR="004E5B73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β</w:t>
              </w:r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/IL-1F2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42568968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33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IL-13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E311BF" w:rsidRDefault="004E5B73" w:rsidP="0051757C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85499153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34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TNF</w:t>
              </w:r>
              <w:r w:rsidR="004E5B73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α</w:t>
              </w:r>
            </w:hyperlink>
          </w:p>
        </w:tc>
      </w:tr>
      <w:tr w:rsidR="004E5B73" w:rsidRPr="00D2203E" w:rsidTr="0051757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823382193"/>
          </w:sdtPr>
          <w:sdtEndPr/>
          <w:sdtContent>
            <w:tc>
              <w:tcPr>
                <w:tcW w:w="630" w:type="dxa"/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:rsidR="004E5B73" w:rsidRPr="0001673F" w:rsidRDefault="00062630" w:rsidP="0051757C">
            <w:pPr>
              <w:adjustRightInd w:val="0"/>
              <w:spacing w:after="0" w:line="240" w:lineRule="auto"/>
            </w:pPr>
            <w:hyperlink r:id="rId35" w:tgtFrame="_blank" w:history="1">
              <w:r w:rsidR="004E5B73"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5B73" w:rsidRPr="00D2203E" w:rsidRDefault="004E5B73" w:rsidP="0051757C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5B73" w:rsidRPr="0014104A" w:rsidRDefault="004E5B73" w:rsidP="0051757C">
            <w:pPr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B73" w:rsidRPr="00E311BF" w:rsidRDefault="004E5B73" w:rsidP="0051757C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5B73" w:rsidRPr="00E311BF" w:rsidRDefault="004E5B73" w:rsidP="0051757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5B73" w:rsidRPr="00E311BF" w:rsidRDefault="004E5B73" w:rsidP="0051757C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4E5B73" w:rsidRDefault="004E5B73" w:rsidP="004E5B73">
      <w:pPr>
        <w:spacing w:after="0"/>
      </w:pPr>
    </w:p>
    <w:p w:rsidR="004E5B73" w:rsidRDefault="004E5B73" w:rsidP="004E5B73">
      <w:pPr>
        <w:rPr>
          <w:rFonts w:eastAsia="ＭＳ 明朝"/>
          <w:u w:val="single"/>
          <w:lang w:eastAsia="ja-JP"/>
        </w:rPr>
      </w:pPr>
    </w:p>
    <w:p w:rsidR="004E5B73" w:rsidRDefault="004E5B73" w:rsidP="004E5B73">
      <w:pPr>
        <w:rPr>
          <w:rFonts w:eastAsia="ＭＳ 明朝"/>
          <w:u w:val="single"/>
          <w:lang w:eastAsia="ja-JP"/>
        </w:rPr>
      </w:pPr>
    </w:p>
    <w:p w:rsidR="004E5B73" w:rsidRPr="004E5B73" w:rsidRDefault="004E5B73" w:rsidP="004E5B73">
      <w:pPr>
        <w:rPr>
          <w:rFonts w:eastAsia="ＭＳ 明朝"/>
          <w:u w:val="single"/>
          <w:lang w:eastAsia="ja-JP"/>
        </w:rPr>
      </w:pPr>
    </w:p>
    <w:p w:rsidR="004E5B73" w:rsidRPr="005C01D3" w:rsidRDefault="004E5B73" w:rsidP="004E5B73">
      <w:pPr>
        <w:rPr>
          <w:u w:val="single"/>
        </w:rPr>
      </w:pPr>
      <w:r w:rsidRPr="00B829E6">
        <w:rPr>
          <w:b/>
          <w:u w:val="single"/>
        </w:rPr>
        <w:t>Rat</w:t>
      </w:r>
      <w:r>
        <w:rPr>
          <w:u w:val="single"/>
        </w:rPr>
        <w:t xml:space="preserve">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2 </w:t>
      </w:r>
      <w:r>
        <w:rPr>
          <w:u w:val="single"/>
        </w:rPr>
        <w:t xml:space="preserve">(13 </w:t>
      </w:r>
      <w:proofErr w:type="spellStart"/>
      <w:r>
        <w:rPr>
          <w:u w:val="single"/>
        </w:rPr>
        <w:t>analytes</w:t>
      </w:r>
      <w:proofErr w:type="spellEnd"/>
      <w:r>
        <w:rPr>
          <w:u w:val="single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70"/>
        <w:gridCol w:w="720"/>
        <w:gridCol w:w="2381"/>
        <w:gridCol w:w="283"/>
        <w:gridCol w:w="709"/>
        <w:gridCol w:w="2268"/>
      </w:tblGrid>
      <w:tr w:rsidR="004E5B73" w:rsidRPr="00D2203E" w:rsidTr="004E5B73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:rsidR="004E5B73" w:rsidRPr="00D2203E" w:rsidRDefault="004E5B73" w:rsidP="0051757C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:rsidR="004E5B73" w:rsidRPr="00D2203E" w:rsidRDefault="004E5B73" w:rsidP="0051757C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proofErr w:type="spellStart"/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5B73" w:rsidRPr="00D2203E" w:rsidRDefault="004E5B73" w:rsidP="0051757C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381" w:type="dxa"/>
            <w:shd w:val="clear" w:color="auto" w:fill="D9D9D9"/>
            <w:vAlign w:val="bottom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proofErr w:type="spellStart"/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5B73" w:rsidRPr="00D2203E" w:rsidRDefault="004E5B73" w:rsidP="0051757C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/>
            <w:vAlign w:val="bottom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proofErr w:type="spellStart"/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  <w:proofErr w:type="spellEnd"/>
          </w:p>
        </w:tc>
      </w:tr>
      <w:tr w:rsidR="004E5B73" w:rsidRPr="00D2203E" w:rsidTr="004E5B73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625239931"/>
          </w:sdtPr>
          <w:sdtEndPr/>
          <w:sdtContent>
            <w:tc>
              <w:tcPr>
                <w:tcW w:w="630" w:type="dxa"/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:rsidR="004E5B73" w:rsidRPr="00C10647" w:rsidRDefault="00062630" w:rsidP="0051757C">
            <w:pPr>
              <w:shd w:val="clear" w:color="auto" w:fill="FFFFFF"/>
              <w:spacing w:after="0"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36" w:tgtFrame="_blank" w:history="1">
              <w:r w:rsidR="004E5B73" w:rsidRPr="00C10647">
                <w:rPr>
                  <w:rStyle w:val="aa"/>
                  <w:rFonts w:cs="Arial"/>
                  <w:bdr w:val="none" w:sz="0" w:space="0" w:color="auto" w:frame="1"/>
                </w:rPr>
                <w:t>IL-12p40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418011745"/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381" w:type="dxa"/>
            <w:vAlign w:val="center"/>
          </w:tcPr>
          <w:p w:rsidR="004E5B73" w:rsidRPr="00C10647" w:rsidRDefault="00062630" w:rsidP="0051757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37" w:tgtFrame="_blank" w:history="1">
              <w:r w:rsidR="004E5B73" w:rsidRPr="00C10647">
                <w:rPr>
                  <w:rStyle w:val="aa"/>
                  <w:rFonts w:cs="Arial"/>
                  <w:bdr w:val="none" w:sz="0" w:space="0" w:color="auto" w:frame="1"/>
                </w:rPr>
                <w:t>MCP-3/MARC/CCL7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E311BF" w:rsidRDefault="004E5B73" w:rsidP="0051757C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919102093"/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vAlign w:val="center"/>
              </w:tcPr>
              <w:p w:rsidR="004E5B73" w:rsidRPr="00E311BF" w:rsidRDefault="004E5B73" w:rsidP="0051757C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4E5B73" w:rsidRPr="00C10647" w:rsidRDefault="00062630" w:rsidP="0051757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38" w:tgtFrame="_blank" w:history="1">
              <w:r w:rsidR="004E5B73" w:rsidRPr="00C10647">
                <w:rPr>
                  <w:rStyle w:val="aa"/>
                  <w:rFonts w:cs="Arial"/>
                  <w:bdr w:val="none" w:sz="0" w:space="0" w:color="auto" w:frame="1"/>
                </w:rPr>
                <w:t>SDF-1/CXCL12</w:t>
              </w:r>
            </w:hyperlink>
          </w:p>
        </w:tc>
      </w:tr>
      <w:tr w:rsidR="004E5B73" w:rsidRPr="00D2203E" w:rsidTr="004E5B73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90134093"/>
          </w:sdtPr>
          <w:sdtEndPr/>
          <w:sdtContent>
            <w:tc>
              <w:tcPr>
                <w:tcW w:w="630" w:type="dxa"/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:rsidR="004E5B73" w:rsidRPr="00C10647" w:rsidRDefault="00062630" w:rsidP="0051757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39" w:tgtFrame="_blank" w:history="1">
              <w:r w:rsidR="004E5B73" w:rsidRPr="00C10647">
                <w:rPr>
                  <w:rStyle w:val="aa"/>
                  <w:rFonts w:cs="Arial"/>
                  <w:bdr w:val="none" w:sz="0" w:space="0" w:color="auto" w:frame="1"/>
                </w:rPr>
                <w:t>IL-15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02559570"/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381" w:type="dxa"/>
            <w:vAlign w:val="center"/>
          </w:tcPr>
          <w:p w:rsidR="004E5B73" w:rsidRPr="00C10647" w:rsidRDefault="00062630" w:rsidP="0051757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0" w:tgtFrame="_blank" w:history="1">
              <w:r w:rsidR="004E5B73" w:rsidRPr="00C10647">
                <w:rPr>
                  <w:rStyle w:val="aa"/>
                  <w:rFonts w:cs="Arial"/>
                  <w:bdr w:val="none" w:sz="0" w:space="0" w:color="auto" w:frame="1"/>
                </w:rPr>
                <w:t>beta-NGF/NGFB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E311BF" w:rsidRDefault="004E5B73" w:rsidP="0051757C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563937432"/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E5B73" w:rsidRPr="00E311BF" w:rsidRDefault="004E5B73" w:rsidP="0051757C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E5B73" w:rsidRPr="00C10647" w:rsidRDefault="00062630" w:rsidP="0051757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1" w:tgtFrame="_blank" w:history="1">
              <w:r w:rsidR="004E5B73" w:rsidRPr="00C10647">
                <w:rPr>
                  <w:rStyle w:val="aa"/>
                  <w:rFonts w:cs="Arial"/>
                  <w:bdr w:val="none" w:sz="0" w:space="0" w:color="auto" w:frame="1"/>
                </w:rPr>
                <w:t>sICAM-1/sCD54</w:t>
              </w:r>
            </w:hyperlink>
          </w:p>
        </w:tc>
      </w:tr>
      <w:tr w:rsidR="004E5B73" w:rsidRPr="00D2203E" w:rsidTr="004E5B73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564453478"/>
          </w:sdtPr>
          <w:sdtEndPr/>
          <w:sdtContent>
            <w:tc>
              <w:tcPr>
                <w:tcW w:w="630" w:type="dxa"/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:rsidR="004E5B73" w:rsidRPr="00C10647" w:rsidRDefault="00062630" w:rsidP="0051757C">
            <w:pPr>
              <w:shd w:val="clear" w:color="auto" w:fill="FFFFFF"/>
              <w:spacing w:after="0"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42" w:tgtFrame="_blank" w:history="1">
              <w:r w:rsidR="004E5B73" w:rsidRPr="00C10647">
                <w:rPr>
                  <w:rStyle w:val="aa"/>
                  <w:rFonts w:cs="Arial"/>
                  <w:bdr w:val="none" w:sz="0" w:space="0" w:color="auto" w:frame="1"/>
                </w:rPr>
                <w:t>Leptin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327904821"/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381" w:type="dxa"/>
            <w:vAlign w:val="center"/>
          </w:tcPr>
          <w:p w:rsidR="004E5B73" w:rsidRPr="00C10647" w:rsidRDefault="00062630" w:rsidP="0051757C">
            <w:pPr>
              <w:shd w:val="clear" w:color="auto" w:fill="FFFFFF"/>
              <w:spacing w:after="0"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43" w:tgtFrame="_blank" w:history="1">
              <w:r w:rsidR="004E5B73" w:rsidRPr="00C10647">
                <w:rPr>
                  <w:rStyle w:val="aa"/>
                  <w:rFonts w:cs="Arial"/>
                  <w:bdr w:val="none" w:sz="0" w:space="0" w:color="auto" w:frame="1"/>
                </w:rPr>
                <w:t>CD254/RANKL/TNFSF11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E311BF" w:rsidRDefault="004E5B73" w:rsidP="0051757C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972176220"/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vAlign w:val="center"/>
              </w:tcPr>
              <w:p w:rsidR="004E5B73" w:rsidRPr="00E311BF" w:rsidRDefault="004E5B73" w:rsidP="0051757C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4E5B73" w:rsidRPr="00C10647" w:rsidRDefault="00062630" w:rsidP="0051757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4" w:tgtFrame="_blank" w:history="1">
              <w:r w:rsidR="004E5B73" w:rsidRPr="00C10647">
                <w:rPr>
                  <w:rStyle w:val="aa"/>
                  <w:rFonts w:cs="Arial"/>
                  <w:bdr w:val="none" w:sz="0" w:space="0" w:color="auto" w:frame="1"/>
                </w:rPr>
                <w:t>sVCAM-1/sCD106</w:t>
              </w:r>
            </w:hyperlink>
          </w:p>
        </w:tc>
      </w:tr>
      <w:tr w:rsidR="004E5B73" w:rsidRPr="00D2203E" w:rsidTr="004E5B73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327332331"/>
          </w:sdtPr>
          <w:sdtEndPr/>
          <w:sdtContent>
            <w:tc>
              <w:tcPr>
                <w:tcW w:w="630" w:type="dxa"/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E5B73" w:rsidRPr="00C10647" w:rsidRDefault="00062630" w:rsidP="0051757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5" w:tgtFrame="_blank" w:history="1">
              <w:r w:rsidR="004E5B73" w:rsidRPr="00C10647">
                <w:rPr>
                  <w:rStyle w:val="aa"/>
                  <w:rFonts w:cs="Arial"/>
                  <w:bdr w:val="none" w:sz="0" w:space="0" w:color="auto" w:frame="1"/>
                </w:rPr>
                <w:t>LIX/GCP2/CXCL5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811051088"/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381" w:type="dxa"/>
            <w:vAlign w:val="center"/>
          </w:tcPr>
          <w:p w:rsidR="004E5B73" w:rsidRPr="00C10647" w:rsidRDefault="00062630" w:rsidP="0051757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6" w:tgtFrame="_blank" w:history="1">
              <w:r w:rsidR="004E5B73" w:rsidRPr="00C10647">
                <w:rPr>
                  <w:rStyle w:val="aa"/>
                  <w:rFonts w:cs="Arial"/>
                  <w:bdr w:val="none" w:sz="0" w:space="0" w:color="auto" w:frame="1"/>
                </w:rPr>
                <w:t>RANTES/CCL5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E311BF" w:rsidRDefault="004E5B73" w:rsidP="0051757C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740248655"/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4E5B73" w:rsidRPr="00C10647" w:rsidRDefault="00062630" w:rsidP="0051757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7" w:tgtFrame="_blank" w:history="1">
              <w:r w:rsidR="004E5B73" w:rsidRPr="00C10647">
                <w:rPr>
                  <w:rStyle w:val="aa"/>
                  <w:rFonts w:cs="Arial"/>
                  <w:bdr w:val="none" w:sz="0" w:space="0" w:color="auto" w:frame="1"/>
                </w:rPr>
                <w:t>VEGF</w:t>
              </w:r>
            </w:hyperlink>
          </w:p>
        </w:tc>
      </w:tr>
      <w:tr w:rsidR="004E5B73" w:rsidRPr="00D2203E" w:rsidTr="004E5B73">
        <w:trPr>
          <w:gridAfter w:val="5"/>
          <w:wAfter w:w="6361" w:type="dxa"/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339082934"/>
          </w:sdtPr>
          <w:sdtEndPr/>
          <w:sdtContent>
            <w:tc>
              <w:tcPr>
                <w:tcW w:w="630" w:type="dxa"/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4E5B73" w:rsidRPr="00C10647" w:rsidRDefault="00062630" w:rsidP="0051757C">
            <w:pPr>
              <w:shd w:val="clear" w:color="auto" w:fill="FFFFFF"/>
              <w:spacing w:after="0"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48" w:tgtFrame="_blank" w:history="1">
              <w:r w:rsidR="004E5B73" w:rsidRPr="00C10647">
                <w:rPr>
                  <w:rStyle w:val="aa"/>
                  <w:rFonts w:cs="Arial"/>
                  <w:bdr w:val="none" w:sz="0" w:space="0" w:color="auto" w:frame="1"/>
                </w:rPr>
                <w:t>MCP-1/JE/CCL2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</w:tbl>
    <w:p w:rsidR="004E5B73" w:rsidRDefault="004E5B73" w:rsidP="004E5B73">
      <w:pPr>
        <w:spacing w:before="240" w:after="240"/>
        <w:rPr>
          <w:u w:val="single"/>
        </w:rPr>
      </w:pPr>
      <w:r>
        <w:rPr>
          <w:b/>
          <w:u w:val="single"/>
        </w:rPr>
        <w:t xml:space="preserve">Additional </w:t>
      </w:r>
      <w:r>
        <w:rPr>
          <w:u w:val="single"/>
        </w:rPr>
        <w:t>Single-</w:t>
      </w:r>
      <w:proofErr w:type="spellStart"/>
      <w:r>
        <w:rPr>
          <w:u w:val="single"/>
        </w:rPr>
        <w:t>Plex</w:t>
      </w:r>
      <w:proofErr w:type="spellEnd"/>
      <w:r>
        <w:rPr>
          <w:u w:val="single"/>
        </w:rPr>
        <w:t xml:space="preserve"> Kits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70"/>
        <w:gridCol w:w="720"/>
        <w:gridCol w:w="2381"/>
        <w:gridCol w:w="283"/>
        <w:gridCol w:w="709"/>
        <w:gridCol w:w="2268"/>
      </w:tblGrid>
      <w:tr w:rsidR="004E5B73" w:rsidRPr="00D2203E" w:rsidTr="004E5B73">
        <w:trPr>
          <w:trHeight w:val="395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proofErr w:type="spellStart"/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5B73" w:rsidRPr="00D2203E" w:rsidRDefault="004E5B73" w:rsidP="0051757C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proofErr w:type="spellStart"/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5B73" w:rsidRPr="00D2203E" w:rsidRDefault="004E5B73" w:rsidP="0051757C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268" w:type="dxa"/>
            <w:vAlign w:val="bottom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proofErr w:type="spellStart"/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  <w:proofErr w:type="spellEnd"/>
          </w:p>
        </w:tc>
      </w:tr>
      <w:tr w:rsidR="004E5B73" w:rsidRPr="00C10647" w:rsidTr="004E5B73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1404944229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:rsidR="004E5B73" w:rsidRPr="00E311BF" w:rsidRDefault="004E5B73" w:rsidP="0051757C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4E5B73" w:rsidRPr="00C10647" w:rsidRDefault="00062630" w:rsidP="0051757C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9" w:history="1">
              <w:r w:rsidR="004E5B73" w:rsidRPr="00674410">
                <w:rPr>
                  <w:rStyle w:val="aa"/>
                  <w:rFonts w:cs="Arial"/>
                  <w:szCs w:val="20"/>
                </w:rPr>
                <w:t>TGFβ1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793003364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E5B73" w:rsidRPr="00D2203E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3" w:rsidRPr="008A403A" w:rsidRDefault="00062630" w:rsidP="0051757C">
            <w:pPr>
              <w:shd w:val="clear" w:color="auto" w:fill="FFFFFF"/>
              <w:spacing w:after="0" w:line="336" w:lineRule="atLeast"/>
              <w:textAlignment w:val="baseline"/>
              <w:rPr>
                <w:rFonts w:cstheme="minorHAnsi"/>
                <w:color w:val="515151"/>
              </w:rPr>
            </w:pPr>
            <w:hyperlink r:id="rId50" w:tgtFrame="_blank" w:history="1">
              <w:r w:rsidR="004E5B73" w:rsidRPr="008A403A">
                <w:rPr>
                  <w:rStyle w:val="aa"/>
                  <w:rFonts w:cstheme="minorHAnsi"/>
                  <w:bdr w:val="none" w:sz="0" w:space="0" w:color="auto" w:frame="1"/>
                </w:rPr>
                <w:t>PDGF-AB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E311BF" w:rsidRDefault="004E5B73" w:rsidP="0051757C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793003365"/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vAlign w:val="center"/>
              </w:tcPr>
              <w:p w:rsidR="004E5B73" w:rsidRPr="00E311BF" w:rsidRDefault="004E5B73" w:rsidP="0051757C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4E5B73" w:rsidRPr="008A403A" w:rsidRDefault="00062630" w:rsidP="0051757C">
            <w:pPr>
              <w:shd w:val="clear" w:color="auto" w:fill="FFFFFF"/>
              <w:spacing w:after="0" w:line="336" w:lineRule="atLeast"/>
              <w:textAlignment w:val="baseline"/>
              <w:rPr>
                <w:rFonts w:cstheme="minorHAnsi"/>
                <w:color w:val="515151"/>
              </w:rPr>
            </w:pPr>
            <w:hyperlink r:id="rId51" w:tgtFrame="_blank" w:history="1">
              <w:r w:rsidR="004E5B73" w:rsidRPr="008A403A">
                <w:rPr>
                  <w:rStyle w:val="aa"/>
                  <w:rFonts w:cstheme="minorHAnsi"/>
                  <w:bdr w:val="none" w:sz="0" w:space="0" w:color="auto" w:frame="1"/>
                </w:rPr>
                <w:t>TIMP-1</w:t>
              </w:r>
            </w:hyperlink>
          </w:p>
        </w:tc>
      </w:tr>
      <w:tr w:rsidR="004E5B73" w:rsidRPr="00C10647" w:rsidTr="004E5B73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345870115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:rsidR="004E5B73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4E5B73" w:rsidRDefault="00062630" w:rsidP="0051757C">
            <w:pPr>
              <w:shd w:val="clear" w:color="auto" w:fill="FFFFFF"/>
              <w:spacing w:after="0" w:line="336" w:lineRule="atLeast"/>
              <w:textAlignment w:val="baseline"/>
            </w:pPr>
            <w:hyperlink r:id="rId52" w:history="1">
              <w:r w:rsidR="004E5B73" w:rsidRPr="00C3315B">
                <w:rPr>
                  <w:rStyle w:val="aa"/>
                  <w:rFonts w:cs="Arial"/>
                </w:rPr>
                <w:t>FGF-2/FGF basic/HBGH-2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D2203E" w:rsidRDefault="004E5B73" w:rsidP="0051757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838120037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E5B73" w:rsidRDefault="004E5B73" w:rsidP="0051757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color w:val="0000FF"/>
                    <w:u w:val="single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73" w:rsidRDefault="00062630" w:rsidP="0051757C">
            <w:pPr>
              <w:shd w:val="clear" w:color="auto" w:fill="FFFFFF"/>
              <w:spacing w:after="0" w:line="336" w:lineRule="atLeast"/>
              <w:textAlignment w:val="baseline"/>
            </w:pPr>
            <w:hyperlink r:id="rId53" w:tgtFrame="_blank" w:history="1">
              <w:r w:rsidR="004E5B73" w:rsidRPr="00C3315B">
                <w:rPr>
                  <w:rFonts w:ascii="Calibri" w:eastAsia="Calibri" w:hAnsi="Calibri" w:cs="Calibri"/>
                  <w:color w:val="0000FF"/>
                  <w:u w:val="single"/>
                </w:rPr>
                <w:t>PDGF-BB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B73" w:rsidRPr="00E311BF" w:rsidRDefault="004E5B73" w:rsidP="0051757C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E5B73" w:rsidRDefault="004E5B73" w:rsidP="0051757C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  <w:color w:val="0000FF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4E5B73" w:rsidRDefault="004E5B73" w:rsidP="0051757C">
            <w:pPr>
              <w:shd w:val="clear" w:color="auto" w:fill="FFFFFF"/>
              <w:spacing w:after="0" w:line="336" w:lineRule="atLeast"/>
              <w:textAlignment w:val="baseline"/>
            </w:pPr>
          </w:p>
        </w:tc>
      </w:tr>
    </w:tbl>
    <w:p w:rsidR="004E5B73" w:rsidRDefault="004E5B73" w:rsidP="004E5B73">
      <w:pPr>
        <w:spacing w:after="0"/>
        <w:ind w:left="-180"/>
      </w:pPr>
    </w:p>
    <w:p w:rsidR="004E5B73" w:rsidRPr="004C1D20" w:rsidRDefault="004E5B73" w:rsidP="004E5B73">
      <w:pPr>
        <w:spacing w:after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  <w:lang w:eastAsia="ja-JP"/>
        </w:rPr>
        <w:t>ご注意</w:t>
      </w:r>
      <w:r w:rsidRPr="004C1D20">
        <w:rPr>
          <w:rFonts w:ascii="Arial" w:eastAsia="ＭＳ Ｐゴシック" w:hAnsi="Arial"/>
        </w:rPr>
        <w:t xml:space="preserve">: </w:t>
      </w:r>
      <w:r>
        <w:rPr>
          <w:rFonts w:ascii="Arial" w:eastAsia="ＭＳ Ｐゴシック" w:hAnsi="Arial" w:hint="eastAsia"/>
          <w:lang w:eastAsia="ja-JP"/>
        </w:rPr>
        <w:t>異なるグループの解析項目はビーズの種類が異なれば同時解析していただけます。しかしながら異なるグループ間での交差性について検証しておりません。異なるグループ間での測定をご検討されている場合は見積もり時にメーカーへ測定可能か確認いたします。</w:t>
      </w:r>
    </w:p>
    <w:p w:rsidR="004E5B73" w:rsidRPr="004E5B73" w:rsidRDefault="004E5B73" w:rsidP="004E5B73">
      <w:pPr>
        <w:spacing w:after="0"/>
        <w:rPr>
          <w:sz w:val="16"/>
          <w:szCs w:val="16"/>
        </w:rPr>
      </w:pPr>
    </w:p>
    <w:p w:rsidR="004E5B73" w:rsidRPr="001B6CA9" w:rsidRDefault="004E5B73" w:rsidP="004E5B73">
      <w:pPr>
        <w:keepNext/>
        <w:keepLines/>
        <w:spacing w:after="0" w:line="240" w:lineRule="auto"/>
        <w:ind w:left="-187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1B6CA9">
        <w:rPr>
          <w:rFonts w:eastAsiaTheme="majorEastAsia" w:cstheme="majorBidi"/>
          <w:b/>
          <w:bCs/>
          <w:color w:val="FF0000"/>
          <w:sz w:val="26"/>
          <w:szCs w:val="26"/>
        </w:rPr>
        <w:t>Step 4</w:t>
      </w:r>
      <w:r w:rsidRPr="001B6CA9">
        <w:rPr>
          <w:rFonts w:eastAsiaTheme="majorEastAsia" w:cstheme="majorBidi"/>
          <w:b/>
          <w:bCs/>
          <w:sz w:val="26"/>
          <w:szCs w:val="26"/>
        </w:rPr>
        <w:t>. Indicate quantity of the Single-</w:t>
      </w:r>
      <w:proofErr w:type="spellStart"/>
      <w:r w:rsidRPr="001B6CA9">
        <w:rPr>
          <w:rFonts w:eastAsiaTheme="majorEastAsia" w:cstheme="majorBidi"/>
          <w:b/>
          <w:bCs/>
          <w:sz w:val="26"/>
          <w:szCs w:val="26"/>
        </w:rPr>
        <w:t>Plex</w:t>
      </w:r>
      <w:proofErr w:type="spellEnd"/>
      <w:r w:rsidRPr="001B6CA9">
        <w:rPr>
          <w:rFonts w:eastAsiaTheme="majorEastAsia" w:cstheme="majorBidi"/>
          <w:b/>
          <w:bCs/>
          <w:sz w:val="26"/>
          <w:szCs w:val="26"/>
        </w:rPr>
        <w:t xml:space="preserve"> Kit(s)</w:t>
      </w:r>
    </w:p>
    <w:p w:rsidR="004E5B73" w:rsidRPr="007F01C0" w:rsidRDefault="004E5B73" w:rsidP="004E5B73">
      <w:pPr>
        <w:spacing w:after="0"/>
        <w:rPr>
          <w:sz w:val="16"/>
          <w:szCs w:val="1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4032"/>
      </w:tblGrid>
      <w:tr w:rsidR="004E5B73" w:rsidRPr="00055B53" w:rsidTr="0051757C">
        <w:trPr>
          <w:trHeight w:hRule="exact"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73" w:rsidRPr="00055B53" w:rsidRDefault="004E5B73" w:rsidP="0051757C">
            <w:pPr>
              <w:jc w:val="center"/>
              <w:rPr>
                <w:rFonts w:cstheme="minorHAnsi"/>
                <w:bCs/>
                <w:szCs w:val="24"/>
              </w:rPr>
            </w:pPr>
            <w:r w:rsidRPr="00055B53">
              <w:rPr>
                <w:rFonts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55B53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055B53">
              <w:rPr>
                <w:rFonts w:cstheme="minorHAnsi"/>
                <w:bCs/>
                <w:szCs w:val="24"/>
              </w:rPr>
            </w:r>
            <w:r w:rsidRPr="00055B53">
              <w:rPr>
                <w:rFonts w:cstheme="minorHAnsi"/>
                <w:bCs/>
                <w:szCs w:val="24"/>
              </w:rPr>
              <w:fldChar w:fldCharType="separate"/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4032" w:type="dxa"/>
            <w:tcBorders>
              <w:left w:val="single" w:sz="4" w:space="0" w:color="auto"/>
            </w:tcBorders>
            <w:vAlign w:val="center"/>
          </w:tcPr>
          <w:p w:rsidR="004E5B73" w:rsidRPr="00DC50EC" w:rsidRDefault="004E5B73" w:rsidP="0051757C">
            <w:pPr>
              <w:rPr>
                <w:rFonts w:ascii="Times New Roman" w:hAnsi="Times New Roman" w:cs="Times New Roman"/>
                <w:bCs/>
              </w:rPr>
            </w:pPr>
            <w:r w:rsidRPr="00DC50EC">
              <w:rPr>
                <w:rFonts w:ascii="Times New Roman" w:hAnsi="Times New Roman" w:cs="Times New Roman"/>
                <w:bCs/>
                <w:szCs w:val="24"/>
              </w:rPr>
              <w:t xml:space="preserve">= Quantity, </w:t>
            </w:r>
            <w:r w:rsidRPr="00DC50EC">
              <w:rPr>
                <w:rFonts w:ascii="Times New Roman" w:hAnsi="Times New Roman" w:cs="Times New Roman"/>
                <w:bCs/>
              </w:rPr>
              <w:t># of 96-well Plate(s)</w:t>
            </w:r>
          </w:p>
          <w:p w:rsidR="004E5B73" w:rsidRPr="00DC50EC" w:rsidRDefault="004E5B73" w:rsidP="0051757C">
            <w:pPr>
              <w:rPr>
                <w:rFonts w:ascii="Times New Roman" w:hAnsi="Times New Roman" w:cs="Times New Roman"/>
                <w:bCs/>
              </w:rPr>
            </w:pPr>
          </w:p>
          <w:p w:rsidR="004E5B73" w:rsidRPr="00DC50EC" w:rsidRDefault="004E5B73" w:rsidP="0051757C">
            <w:pPr>
              <w:rPr>
                <w:rFonts w:ascii="Times New Roman" w:hAnsi="Times New Roman" w:cs="Times New Roman"/>
                <w:bCs/>
              </w:rPr>
            </w:pPr>
          </w:p>
          <w:p w:rsidR="004E5B73" w:rsidRPr="00DC50EC" w:rsidRDefault="004E5B73" w:rsidP="0051757C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E5B73" w:rsidRPr="00055B53" w:rsidTr="0051757C">
        <w:trPr>
          <w:trHeight w:hRule="exact"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73" w:rsidRPr="00055B53" w:rsidRDefault="004E5B73" w:rsidP="0051757C">
            <w:pPr>
              <w:jc w:val="center"/>
              <w:rPr>
                <w:rFonts w:cstheme="minorHAnsi"/>
                <w:bCs/>
                <w:szCs w:val="24"/>
              </w:rPr>
            </w:pPr>
            <w:r w:rsidRPr="00055B53">
              <w:rPr>
                <w:rFonts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5B53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055B53">
              <w:rPr>
                <w:rFonts w:cstheme="minorHAnsi"/>
                <w:bCs/>
                <w:szCs w:val="24"/>
              </w:rPr>
            </w:r>
            <w:r w:rsidRPr="00055B53">
              <w:rPr>
                <w:rFonts w:cstheme="minorHAnsi"/>
                <w:bCs/>
                <w:szCs w:val="24"/>
              </w:rPr>
              <w:fldChar w:fldCharType="separate"/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4032" w:type="dxa"/>
            <w:tcBorders>
              <w:left w:val="single" w:sz="4" w:space="0" w:color="auto"/>
            </w:tcBorders>
            <w:vAlign w:val="center"/>
          </w:tcPr>
          <w:p w:rsidR="004E5B73" w:rsidRPr="00DC50EC" w:rsidRDefault="004E5B73" w:rsidP="0051757C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C50EC">
              <w:rPr>
                <w:rFonts w:ascii="Times New Roman" w:hAnsi="Times New Roman" w:cs="Times New Roman"/>
                <w:bCs/>
                <w:szCs w:val="24"/>
              </w:rPr>
              <w:t xml:space="preserve">= Quantity, </w:t>
            </w:r>
            <w:r w:rsidRPr="00DC50EC">
              <w:rPr>
                <w:rFonts w:ascii="Times New Roman" w:hAnsi="Times New Roman" w:cs="Times New Roman"/>
                <w:bCs/>
              </w:rPr>
              <w:t># of 32-well Plate(s)</w:t>
            </w:r>
          </w:p>
        </w:tc>
      </w:tr>
    </w:tbl>
    <w:p w:rsidR="002247AC" w:rsidRPr="004E5B73" w:rsidRDefault="00062630" w:rsidP="004E5B73">
      <w:pPr>
        <w:keepNext/>
        <w:keepLines/>
        <w:spacing w:before="120" w:after="240" w:line="240" w:lineRule="auto"/>
        <w:outlineLvl w:val="2"/>
        <w:rPr>
          <w:rFonts w:eastAsia="ＭＳ 明朝" w:cstheme="majorBidi"/>
          <w:b/>
          <w:bCs/>
          <w:color w:val="FF0000"/>
          <w:sz w:val="26"/>
          <w:szCs w:val="26"/>
          <w:lang w:eastAsia="ja-JP"/>
        </w:rPr>
      </w:pPr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id w:val="-1897725262"/>
        </w:sdtPr>
        <w:sdtEndPr/>
        <w:sdtContent>
          <w:r w:rsidR="004E5B73">
            <w:rPr>
              <w:rFonts w:ascii="ＭＳ ゴシック" w:eastAsia="ＭＳ ゴシック" w:hAnsi="ＭＳ ゴシック" w:cstheme="majorBidi" w:hint="eastAsia"/>
              <w:b/>
              <w:color w:val="4F81BD" w:themeColor="accent1"/>
              <w:sz w:val="28"/>
              <w:szCs w:val="28"/>
            </w:rPr>
            <w:t>☐</w:t>
          </w:r>
        </w:sdtContent>
      </w:sdt>
      <w:r w:rsidR="004E5B73" w:rsidRPr="001B6CA9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 w:rsidR="004E5B73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proofErr w:type="spellStart"/>
      <w:r w:rsidR="004E5B73" w:rsidRPr="001B6CA9">
        <w:rPr>
          <w:rFonts w:eastAsiaTheme="majorEastAsia" w:cstheme="majorBidi"/>
          <w:b/>
          <w:bCs/>
          <w:sz w:val="26"/>
          <w:szCs w:val="26"/>
        </w:rPr>
        <w:t>EZPrep</w:t>
      </w:r>
      <w:proofErr w:type="spellEnd"/>
      <w:r w:rsidR="004E5B73" w:rsidRPr="001B6CA9">
        <w:rPr>
          <w:rFonts w:eastAsiaTheme="majorEastAsia" w:cstheme="majorBidi"/>
          <w:b/>
          <w:bCs/>
          <w:sz w:val="26"/>
          <w:szCs w:val="26"/>
        </w:rPr>
        <w:t xml:space="preserve"> Filter Plate Washer </w:t>
      </w:r>
      <w:r w:rsidR="004E5B73" w:rsidRPr="001B6CA9">
        <w:rPr>
          <w:rFonts w:eastAsiaTheme="majorEastAsia" w:cstheme="majorBidi"/>
          <w:bCs/>
          <w:sz w:val="26"/>
          <w:szCs w:val="26"/>
        </w:rPr>
        <w:t>(</w:t>
      </w:r>
      <w:hyperlink r:id="rId54" w:history="1">
        <w:r w:rsidR="004E5B73" w:rsidRPr="001B6CA9">
          <w:rPr>
            <w:rFonts w:eastAsiaTheme="majorEastAsia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r w:rsidR="004E5B73" w:rsidRPr="001B6CA9">
        <w:rPr>
          <w:rFonts w:eastAsiaTheme="majorEastAsia" w:cstheme="majorBidi"/>
          <w:bCs/>
          <w:sz w:val="26"/>
          <w:szCs w:val="26"/>
        </w:rPr>
        <w:t>)</w:t>
      </w:r>
      <w:r w:rsidR="004E5B73" w:rsidRPr="001B6CA9">
        <w:rPr>
          <w:rFonts w:eastAsiaTheme="majorEastAsia" w:cstheme="majorBidi"/>
          <w:b/>
          <w:bCs/>
          <w:color w:val="FF0000"/>
          <w:sz w:val="26"/>
          <w:szCs w:val="26"/>
        </w:rPr>
        <w:t xml:space="preserve"> </w:t>
      </w:r>
    </w:p>
    <w:p w:rsidR="002247AC" w:rsidRPr="004C1D20" w:rsidRDefault="002247AC" w:rsidP="002247AC">
      <w:pPr>
        <w:ind w:left="180"/>
        <w:rPr>
          <w:rFonts w:ascii="Arial" w:eastAsia="ＭＳ Ｐゴシック" w:hAnsi="Arial" w:cstheme="minorHAnsi"/>
          <w:bCs/>
        </w:rPr>
      </w:pPr>
      <w:r>
        <w:rPr>
          <w:rFonts w:ascii="Arial" w:eastAsia="ＭＳ Ｐゴシック" w:hAnsi="Arial" w:cstheme="minorHAnsi" w:hint="eastAsia"/>
          <w:b/>
          <w:bCs/>
          <w:lang w:eastAsia="ja-JP"/>
        </w:rPr>
        <w:t>何か個別のご要望がありましたらご記入ください。</w:t>
      </w:r>
      <w:r w:rsidRPr="004C1D20">
        <w:rPr>
          <w:rFonts w:ascii="Arial" w:eastAsia="ＭＳ Ｐゴシック" w:hAnsi="Arial" w:cstheme="minorHAnsi"/>
          <w:b/>
          <w:bCs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055B53" w:rsidRPr="00055B53" w:rsidTr="002247AC">
        <w:trPr>
          <w:trHeight w:val="1511"/>
        </w:trPr>
        <w:tc>
          <w:tcPr>
            <w:tcW w:w="9108" w:type="dxa"/>
          </w:tcPr>
          <w:bookmarkStart w:id="1" w:name="_GoBack"/>
          <w:bookmarkEnd w:id="1"/>
          <w:p w:rsidR="00055B53" w:rsidRPr="00055B53" w:rsidRDefault="00664255" w:rsidP="00EB7539">
            <w:pPr>
              <w:rPr>
                <w:rFonts w:cstheme="minorHAnsi"/>
                <w:b/>
                <w:bCs/>
              </w:rPr>
            </w:pP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2"/>
          </w:p>
          <w:p w:rsidR="00055B53" w:rsidRPr="00055B53" w:rsidRDefault="00055B53" w:rsidP="00EB7539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B7539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B7539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B7539">
            <w:pPr>
              <w:rPr>
                <w:rFonts w:cstheme="minorHAnsi"/>
                <w:b/>
                <w:bCs/>
              </w:rPr>
            </w:pPr>
          </w:p>
          <w:p w:rsidR="00055B53" w:rsidRPr="004E5B73" w:rsidRDefault="00055B53" w:rsidP="00EB7539">
            <w:pPr>
              <w:rPr>
                <w:rFonts w:eastAsia="ＭＳ 明朝" w:cstheme="minorHAnsi"/>
                <w:b/>
                <w:bCs/>
                <w:lang w:eastAsia="ja-JP"/>
              </w:rPr>
            </w:pPr>
          </w:p>
        </w:tc>
      </w:tr>
    </w:tbl>
    <w:p w:rsidR="00055B53" w:rsidRPr="00A140B6" w:rsidRDefault="00055B53" w:rsidP="00A140B6">
      <w:pPr>
        <w:spacing w:after="0"/>
        <w:rPr>
          <w:rFonts w:eastAsia="ＭＳ 明朝" w:hint="eastAsia"/>
          <w:lang w:eastAsia="ja-JP"/>
        </w:rPr>
      </w:pPr>
    </w:p>
    <w:sectPr w:rsidR="00055B53" w:rsidRPr="00A140B6" w:rsidSect="00D66CB1">
      <w:headerReference w:type="default" r:id="rId55"/>
      <w:foot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30" w:rsidRDefault="00062630" w:rsidP="00E573C3">
      <w:pPr>
        <w:spacing w:after="0" w:line="240" w:lineRule="auto"/>
      </w:pPr>
      <w:r>
        <w:separator/>
      </w:r>
    </w:p>
  </w:endnote>
  <w:endnote w:type="continuationSeparator" w:id="0">
    <w:p w:rsidR="00062630" w:rsidRDefault="00062630" w:rsidP="00E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2E" w:rsidRDefault="0007322E" w:rsidP="00C53732">
    <w:pPr>
      <w:pStyle w:val="a5"/>
      <w:jc w:val="right"/>
      <w:rPr>
        <w:rFonts w:ascii="Microsoft Sans Serif" w:hAnsi="Microsoft Sans Serif" w:cs="Microsoft Sans Serif"/>
        <w:sz w:val="20"/>
      </w:rPr>
    </w:pPr>
  </w:p>
  <w:sdt>
    <w:sdtPr>
      <w:rPr>
        <w:rFonts w:ascii="Microsoft Sans Serif" w:hAnsi="Microsoft Sans Serif" w:cs="Microsoft Sans Serif"/>
        <w:sz w:val="20"/>
      </w:rPr>
      <w:id w:val="659260428"/>
      <w:docPartObj>
        <w:docPartGallery w:val="Page Numbers (Bottom of Page)"/>
        <w:docPartUnique/>
      </w:docPartObj>
    </w:sdtPr>
    <w:sdtEndPr/>
    <w:sdtContent>
      <w:sdt>
        <w:sdtPr>
          <w:rPr>
            <w:rFonts w:ascii="Microsoft Sans Serif" w:hAnsi="Microsoft Sans Serif" w:cs="Microsoft Sans Serif"/>
            <w:sz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53732" w:rsidRDefault="00C53732" w:rsidP="00C53732">
            <w:pPr>
              <w:pStyle w:val="a5"/>
              <w:jc w:val="right"/>
              <w:rPr>
                <w:rFonts w:ascii="Microsoft Sans Serif" w:hAnsi="Microsoft Sans Serif" w:cs="Microsoft Sans Serif"/>
                <w:b/>
                <w:szCs w:val="24"/>
              </w:rPr>
            </w:pPr>
            <w:r w:rsidRPr="00C53732">
              <w:rPr>
                <w:rFonts w:ascii="Microsoft Sans Serif" w:hAnsi="Microsoft Sans Serif" w:cs="Microsoft Sans Serif"/>
                <w:sz w:val="20"/>
              </w:rPr>
              <w:t>Rev</w:t>
            </w:r>
            <w:r w:rsidR="0032605B">
              <w:rPr>
                <w:rFonts w:ascii="Microsoft Sans Serif" w:eastAsia="ＭＳ 明朝" w:hAnsi="Microsoft Sans Serif" w:cs="Microsoft Sans Serif" w:hint="eastAsia"/>
                <w:sz w:val="20"/>
                <w:lang w:eastAsia="ja-JP"/>
              </w:rPr>
              <w:t>. 1.2 (01032017)</w:t>
            </w:r>
            <w:r w:rsidR="001B2941">
              <w:rPr>
                <w:rFonts w:ascii="Microsoft Sans Serif" w:hAnsi="Microsoft Sans Serif" w:cs="Microsoft Sans Serif"/>
                <w:sz w:val="20"/>
              </w:rPr>
              <w:t xml:space="preserve">                                                                                                                       </w:t>
            </w:r>
            <w:r w:rsidR="0051320F">
              <w:rPr>
                <w:rFonts w:ascii="Microsoft Sans Serif" w:hAnsi="Microsoft Sans Serif" w:cs="Microsoft Sans Serif"/>
                <w:sz w:val="20"/>
              </w:rPr>
              <w:t xml:space="preserve">   </w:t>
            </w:r>
            <w:r w:rsidR="00D10A8E" w:rsidRPr="00C53732">
              <w:rPr>
                <w:rFonts w:ascii="Microsoft Sans Serif" w:hAnsi="Microsoft Sans Serif" w:cs="Microsoft Sans Serif"/>
                <w:sz w:val="20"/>
              </w:rPr>
              <w:t xml:space="preserve">Page </w:t>
            </w:r>
            <w:r w:rsidR="00664255" w:rsidRPr="00C53732">
              <w:rPr>
                <w:rFonts w:ascii="Microsoft Sans Serif" w:hAnsi="Microsoft Sans Serif" w:cs="Microsoft Sans Serif"/>
                <w:b/>
                <w:szCs w:val="24"/>
              </w:rPr>
              <w:fldChar w:fldCharType="begin"/>
            </w:r>
            <w:r w:rsidR="00D10A8E" w:rsidRPr="00C53732">
              <w:rPr>
                <w:rFonts w:ascii="Microsoft Sans Serif" w:hAnsi="Microsoft Sans Serif" w:cs="Microsoft Sans Serif"/>
                <w:b/>
                <w:sz w:val="20"/>
              </w:rPr>
              <w:instrText xml:space="preserve"> PAGE </w:instrText>
            </w:r>
            <w:r w:rsidR="00664255" w:rsidRPr="00C53732">
              <w:rPr>
                <w:rFonts w:ascii="Microsoft Sans Serif" w:hAnsi="Microsoft Sans Serif" w:cs="Microsoft Sans Serif"/>
                <w:b/>
                <w:szCs w:val="24"/>
              </w:rPr>
              <w:fldChar w:fldCharType="separate"/>
            </w:r>
            <w:r w:rsidR="00A140B6">
              <w:rPr>
                <w:rFonts w:ascii="Microsoft Sans Serif" w:hAnsi="Microsoft Sans Serif" w:cs="Microsoft Sans Serif"/>
                <w:b/>
                <w:noProof/>
                <w:sz w:val="20"/>
              </w:rPr>
              <w:t>3</w:t>
            </w:r>
            <w:r w:rsidR="00664255" w:rsidRPr="00C53732">
              <w:rPr>
                <w:rFonts w:ascii="Microsoft Sans Serif" w:hAnsi="Microsoft Sans Serif" w:cs="Microsoft Sans Serif"/>
                <w:b/>
                <w:szCs w:val="24"/>
              </w:rPr>
              <w:fldChar w:fldCharType="end"/>
            </w:r>
            <w:r w:rsidR="00D10A8E" w:rsidRPr="00C53732">
              <w:rPr>
                <w:rFonts w:ascii="Microsoft Sans Serif" w:hAnsi="Microsoft Sans Serif" w:cs="Microsoft Sans Serif"/>
                <w:sz w:val="20"/>
              </w:rPr>
              <w:t xml:space="preserve"> of </w:t>
            </w:r>
            <w:r w:rsidR="00664255" w:rsidRPr="00C53732">
              <w:rPr>
                <w:rFonts w:ascii="Microsoft Sans Serif" w:hAnsi="Microsoft Sans Serif" w:cs="Microsoft Sans Serif"/>
                <w:b/>
                <w:szCs w:val="24"/>
              </w:rPr>
              <w:fldChar w:fldCharType="begin"/>
            </w:r>
            <w:r w:rsidR="00D10A8E" w:rsidRPr="00C53732">
              <w:rPr>
                <w:rFonts w:ascii="Microsoft Sans Serif" w:hAnsi="Microsoft Sans Serif" w:cs="Microsoft Sans Serif"/>
                <w:b/>
                <w:sz w:val="20"/>
              </w:rPr>
              <w:instrText xml:space="preserve"> NUMPAGES  </w:instrText>
            </w:r>
            <w:r w:rsidR="00664255" w:rsidRPr="00C53732">
              <w:rPr>
                <w:rFonts w:ascii="Microsoft Sans Serif" w:hAnsi="Microsoft Sans Serif" w:cs="Microsoft Sans Serif"/>
                <w:b/>
                <w:szCs w:val="24"/>
              </w:rPr>
              <w:fldChar w:fldCharType="separate"/>
            </w:r>
            <w:r w:rsidR="00A140B6">
              <w:rPr>
                <w:rFonts w:ascii="Microsoft Sans Serif" w:hAnsi="Microsoft Sans Serif" w:cs="Microsoft Sans Serif"/>
                <w:b/>
                <w:noProof/>
                <w:sz w:val="20"/>
              </w:rPr>
              <w:t>3</w:t>
            </w:r>
            <w:r w:rsidR="00664255" w:rsidRPr="00C53732">
              <w:rPr>
                <w:rFonts w:ascii="Microsoft Sans Serif" w:hAnsi="Microsoft Sans Serif" w:cs="Microsoft Sans Serif"/>
                <w:b/>
                <w:szCs w:val="24"/>
              </w:rPr>
              <w:fldChar w:fldCharType="end"/>
            </w:r>
          </w:p>
          <w:p w:rsidR="00C53732" w:rsidRPr="00C53732" w:rsidRDefault="00C53732" w:rsidP="00C53732">
            <w:pPr>
              <w:pStyle w:val="a5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  <w:p w:rsidR="00994669" w:rsidRPr="00D5321F" w:rsidRDefault="00994669" w:rsidP="00994669">
            <w:pPr>
              <w:widowControl w:val="0"/>
              <w:spacing w:after="0" w:line="200" w:lineRule="exact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コスモ･バイオ株式会社</w:t>
            </w:r>
          </w:p>
          <w:p w:rsidR="00994669" w:rsidRPr="00D5321F" w:rsidRDefault="00994669" w:rsidP="00994669">
            <w:pPr>
              <w:widowControl w:val="0"/>
              <w:spacing w:after="0" w:line="200" w:lineRule="exact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〒</w:t>
            </w: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135-0016</w:t>
            </w: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　東京都江東区東陽</w:t>
            </w: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2-2-20</w:t>
            </w: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東陽駅前ビル</w:t>
            </w:r>
          </w:p>
          <w:p w:rsidR="00C53732" w:rsidRPr="00C53732" w:rsidRDefault="0007322E" w:rsidP="00994669">
            <w:pPr>
              <w:pStyle w:val="a5"/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07322E">
              <w:rPr>
                <w:rFonts w:ascii="Microsoft Sans Serif" w:hAnsi="Microsoft Sans Serif" w:cs="Microsoft Sans Serif"/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80EAA" wp14:editId="7F97494D">
                      <wp:simplePos x="0" y="0"/>
                      <wp:positionH relativeFrom="column">
                        <wp:posOffset>5268224</wp:posOffset>
                      </wp:positionH>
                      <wp:positionV relativeFrom="paragraph">
                        <wp:posOffset>184785</wp:posOffset>
                      </wp:positionV>
                      <wp:extent cx="803910" cy="414020"/>
                      <wp:effectExtent l="0" t="0" r="0" b="508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22E" w:rsidRPr="0007322E" w:rsidRDefault="0007322E" w:rsidP="000732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7322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0122-YSL-Q</w:t>
                                  </w:r>
                                  <w:r w:rsidRPr="0007322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br/>
                                  </w:r>
                                  <w:r w:rsidRPr="0007322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201803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14.8pt;margin-top:14.55pt;width:63.3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" stroked="f">
                      <v:textbox>
                        <w:txbxContent>
                          <w:p w:rsidR="0007322E" w:rsidRPr="0007322E" w:rsidRDefault="0007322E" w:rsidP="0007322E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7322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ja-JP"/>
                              </w:rPr>
                              <w:t>0122-YSL-Q</w:t>
                            </w:r>
                            <w:r w:rsidRPr="0007322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ja-JP"/>
                              </w:rPr>
                              <w:br/>
                            </w:r>
                            <w:r w:rsidRPr="0007322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eastAsia="ja-JP"/>
                              </w:rPr>
                              <w:t>201803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4669"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URL: </w:t>
            </w:r>
            <w:hyperlink r:id="rId1" w:history="1">
              <w:r w:rsidR="00994669" w:rsidRPr="00D5321F">
                <w:rPr>
                  <w:rFonts w:ascii="Arial" w:eastAsia="ＭＳ Ｐゴシック" w:hAnsi="Arial" w:cs="Times New Roman" w:hint="eastAsia"/>
                  <w:color w:val="0000FF"/>
                  <w:kern w:val="2"/>
                  <w:sz w:val="20"/>
                  <w:szCs w:val="20"/>
                  <w:u w:val="single"/>
                  <w:lang w:eastAsia="ja-JP"/>
                </w:rPr>
                <w:t>http://www.cosmobio.co.jp</w:t>
              </w:r>
            </w:hyperlink>
            <w:r w:rsidR="00994669"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  </w:t>
            </w:r>
            <w:r w:rsidR="00994669"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営業部（お問合せ）</w:t>
            </w:r>
            <w:r w:rsidR="00994669"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 TEL: (03) 5632</w:t>
            </w:r>
            <w:r w:rsidR="00994669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-9610/9620, FAX: (03) 5632-9619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30" w:rsidRDefault="00062630" w:rsidP="00E573C3">
      <w:pPr>
        <w:spacing w:after="0" w:line="240" w:lineRule="auto"/>
      </w:pPr>
      <w:r>
        <w:separator/>
      </w:r>
    </w:p>
  </w:footnote>
  <w:footnote w:type="continuationSeparator" w:id="0">
    <w:p w:rsidR="00062630" w:rsidRDefault="00062630" w:rsidP="00E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C3" w:rsidRDefault="002140E2" w:rsidP="00E573C3">
    <w:pPr>
      <w:pStyle w:val="a3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3F4E249C" wp14:editId="33DF5BD9">
          <wp:simplePos x="0" y="0"/>
          <wp:positionH relativeFrom="column">
            <wp:posOffset>4244340</wp:posOffset>
          </wp:positionH>
          <wp:positionV relativeFrom="paragraph">
            <wp:posOffset>-10160</wp:posOffset>
          </wp:positionV>
          <wp:extent cx="1864360" cy="353060"/>
          <wp:effectExtent l="0" t="0" r="2540" b="889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7D638C42" wp14:editId="6F08CA84">
          <wp:simplePos x="0" y="0"/>
          <wp:positionH relativeFrom="column">
            <wp:posOffset>-7620</wp:posOffset>
          </wp:positionH>
          <wp:positionV relativeFrom="paragraph">
            <wp:posOffset>-79375</wp:posOffset>
          </wp:positionV>
          <wp:extent cx="1506855" cy="42481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3C3">
      <w:t xml:space="preserve">                             </w:t>
    </w:r>
    <w:r w:rsidR="00E573C3">
      <w:tab/>
      <w:t xml:space="preserve">                                                                        </w:t>
    </w:r>
  </w:p>
  <w:p w:rsidR="00E573C3" w:rsidRDefault="00E573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ACF"/>
    <w:multiLevelType w:val="multilevel"/>
    <w:tmpl w:val="61D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F74E2"/>
    <w:multiLevelType w:val="multilevel"/>
    <w:tmpl w:val="8990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30E51"/>
    <w:multiLevelType w:val="multilevel"/>
    <w:tmpl w:val="BDA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14369"/>
    <w:multiLevelType w:val="multilevel"/>
    <w:tmpl w:val="C2D0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5768B"/>
    <w:multiLevelType w:val="multilevel"/>
    <w:tmpl w:val="03C6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C0D60"/>
    <w:multiLevelType w:val="multilevel"/>
    <w:tmpl w:val="8AB2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B1F63"/>
    <w:multiLevelType w:val="multilevel"/>
    <w:tmpl w:val="C532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85DB1"/>
    <w:multiLevelType w:val="multilevel"/>
    <w:tmpl w:val="4AD2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94286"/>
    <w:multiLevelType w:val="multilevel"/>
    <w:tmpl w:val="8778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66DC3"/>
    <w:multiLevelType w:val="multilevel"/>
    <w:tmpl w:val="6538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671932"/>
    <w:multiLevelType w:val="multilevel"/>
    <w:tmpl w:val="8FB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829E0"/>
    <w:multiLevelType w:val="multilevel"/>
    <w:tmpl w:val="6F28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66D25"/>
    <w:multiLevelType w:val="multilevel"/>
    <w:tmpl w:val="DEA4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91D8B"/>
    <w:multiLevelType w:val="hybridMultilevel"/>
    <w:tmpl w:val="220C9B7C"/>
    <w:lvl w:ilvl="0" w:tplc="B60A29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C3"/>
    <w:rsid w:val="0001673F"/>
    <w:rsid w:val="00055B53"/>
    <w:rsid w:val="00062630"/>
    <w:rsid w:val="0007322E"/>
    <w:rsid w:val="000C0F2F"/>
    <w:rsid w:val="000E02B8"/>
    <w:rsid w:val="000F2070"/>
    <w:rsid w:val="0014104A"/>
    <w:rsid w:val="001B2941"/>
    <w:rsid w:val="002140E2"/>
    <w:rsid w:val="002247AC"/>
    <w:rsid w:val="002A635B"/>
    <w:rsid w:val="002B7230"/>
    <w:rsid w:val="002E3569"/>
    <w:rsid w:val="0032605B"/>
    <w:rsid w:val="00476EE4"/>
    <w:rsid w:val="004948B4"/>
    <w:rsid w:val="004E5B73"/>
    <w:rsid w:val="0051320F"/>
    <w:rsid w:val="005C01D3"/>
    <w:rsid w:val="005C2EC1"/>
    <w:rsid w:val="00664255"/>
    <w:rsid w:val="00695640"/>
    <w:rsid w:val="006B4CB7"/>
    <w:rsid w:val="00854F10"/>
    <w:rsid w:val="008B0610"/>
    <w:rsid w:val="008C618B"/>
    <w:rsid w:val="00994669"/>
    <w:rsid w:val="009A2DCB"/>
    <w:rsid w:val="009A6F4C"/>
    <w:rsid w:val="00A00A9E"/>
    <w:rsid w:val="00A140B6"/>
    <w:rsid w:val="00B135B4"/>
    <w:rsid w:val="00B2590B"/>
    <w:rsid w:val="00B66B9A"/>
    <w:rsid w:val="00B828E8"/>
    <w:rsid w:val="00C10647"/>
    <w:rsid w:val="00C53732"/>
    <w:rsid w:val="00CB28EC"/>
    <w:rsid w:val="00CC25A5"/>
    <w:rsid w:val="00D10A8E"/>
    <w:rsid w:val="00D2203E"/>
    <w:rsid w:val="00D334E4"/>
    <w:rsid w:val="00D66CB1"/>
    <w:rsid w:val="00D96CBD"/>
    <w:rsid w:val="00DB6958"/>
    <w:rsid w:val="00E573C3"/>
    <w:rsid w:val="00E84679"/>
    <w:rsid w:val="00E86B23"/>
    <w:rsid w:val="00EA51B5"/>
    <w:rsid w:val="00E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1"/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character" w:styleId="aa">
    <w:name w:val="Hyperlink"/>
    <w:basedOn w:val="a0"/>
    <w:uiPriority w:val="99"/>
    <w:unhideWhenUsed/>
    <w:rsid w:val="0001673F"/>
    <w:rPr>
      <w:color w:val="0000FF"/>
      <w:u w:val="single"/>
    </w:rPr>
  </w:style>
  <w:style w:type="table" w:styleId="ab">
    <w:name w:val="Table Grid"/>
    <w:basedOn w:val="a1"/>
    <w:rsid w:val="002247AC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5B73"/>
  </w:style>
  <w:style w:type="paragraph" w:styleId="Web">
    <w:name w:val="Normal (Web)"/>
    <w:basedOn w:val="a"/>
    <w:uiPriority w:val="99"/>
    <w:semiHidden/>
    <w:unhideWhenUsed/>
    <w:rsid w:val="0007322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1"/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character" w:styleId="aa">
    <w:name w:val="Hyperlink"/>
    <w:basedOn w:val="a0"/>
    <w:uiPriority w:val="99"/>
    <w:unhideWhenUsed/>
    <w:rsid w:val="0001673F"/>
    <w:rPr>
      <w:color w:val="0000FF"/>
      <w:u w:val="single"/>
    </w:rPr>
  </w:style>
  <w:style w:type="table" w:styleId="ab">
    <w:name w:val="Table Grid"/>
    <w:basedOn w:val="a1"/>
    <w:rsid w:val="002247AC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5B73"/>
  </w:style>
  <w:style w:type="paragraph" w:styleId="Web">
    <w:name w:val="Normal (Web)"/>
    <w:basedOn w:val="a"/>
    <w:uiPriority w:val="99"/>
    <w:semiHidden/>
    <w:unhideWhenUsed/>
    <w:rsid w:val="0007322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slbio.com/uploads/docs/ProductInsertCellLysisBuffer_P820650.pdf" TargetMode="External"/><Relationship Id="rId18" Type="http://schemas.openxmlformats.org/officeDocument/2006/relationships/hyperlink" Target="http://www.yslbio.com/uploads/docs/ProductInsertRIL4AnalyteKit.pdf" TargetMode="External"/><Relationship Id="rId26" Type="http://schemas.openxmlformats.org/officeDocument/2006/relationships/hyperlink" Target="http://www.yslbio.com/uploads/docs/ProductInsertRIFNgAnalyteKit.pdf" TargetMode="External"/><Relationship Id="rId39" Type="http://schemas.openxmlformats.org/officeDocument/2006/relationships/hyperlink" Target="http://www.yslbio.com/uploads/docs/ProductInsertRIL-15AnalyteKit.pdf" TargetMode="External"/><Relationship Id="rId21" Type="http://schemas.openxmlformats.org/officeDocument/2006/relationships/hyperlink" Target="http://www.yslbio.com/uploads/docs/ProductInsertRIL5AnalyteKit.pdf" TargetMode="External"/><Relationship Id="rId34" Type="http://schemas.openxmlformats.org/officeDocument/2006/relationships/hyperlink" Target="http://www.yslbio.com/uploads/docs/ProductInsertRTNFaAnalyteKit.pdf" TargetMode="External"/><Relationship Id="rId42" Type="http://schemas.openxmlformats.org/officeDocument/2006/relationships/hyperlink" Target="http://www.yslbio.com/uploads/docs/ProductInsertRLeptinAnalyteKit.pdf" TargetMode="External"/><Relationship Id="rId47" Type="http://schemas.openxmlformats.org/officeDocument/2006/relationships/hyperlink" Target="http://www.yslbio.com/uploads/docs/ProductInsertRVEGFAnalyteKit.pdf" TargetMode="External"/><Relationship Id="rId50" Type="http://schemas.openxmlformats.org/officeDocument/2006/relationships/hyperlink" Target="http://www.yslbio.com/uploads/docs/ProductInsertRPDGFABAnalyteKit.pdf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yslbio.com/uploads/docs/ProductInsertTL_DiluentKit_P820301.pdf" TargetMode="External"/><Relationship Id="rId17" Type="http://schemas.openxmlformats.org/officeDocument/2006/relationships/hyperlink" Target="http://www.yslbio.com/uploads/docs/ProductInsertREotaxinAnalyteKit.pdf" TargetMode="External"/><Relationship Id="rId25" Type="http://schemas.openxmlformats.org/officeDocument/2006/relationships/hyperlink" Target="http://www.yslbio.com/uploads/docs/ProductInsertRKCAnalyteKit.pdf" TargetMode="External"/><Relationship Id="rId33" Type="http://schemas.openxmlformats.org/officeDocument/2006/relationships/hyperlink" Target="http://www.yslbio.com/uploads/docs/ProductInsertRIL13AnalyteKit.pdf" TargetMode="External"/><Relationship Id="rId38" Type="http://schemas.openxmlformats.org/officeDocument/2006/relationships/hyperlink" Target="http://www.yslbio.com/uploads/docs/ProductInsertRSDF-1SAnalyteKit.pdf" TargetMode="External"/><Relationship Id="rId46" Type="http://schemas.openxmlformats.org/officeDocument/2006/relationships/hyperlink" Target="http://www.yslbio.com/uploads/docs/ProductInsertRRANTESAnalyteKi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slbio.com/uploads/docs/ProductInsertRTh1-2-17AAnalyteKit_32Tests.pdf" TargetMode="External"/><Relationship Id="rId20" Type="http://schemas.openxmlformats.org/officeDocument/2006/relationships/hyperlink" Target="http://www.yslbio.com/uploads/docs/ProductInsertRGCSFAnalyteKit.pdf" TargetMode="External"/><Relationship Id="rId29" Type="http://schemas.openxmlformats.org/officeDocument/2006/relationships/hyperlink" Target="http://www.yslbio.com/uploads/docs/ProductInsertRIL1aAnalyteKit.pdf" TargetMode="External"/><Relationship Id="rId41" Type="http://schemas.openxmlformats.org/officeDocument/2006/relationships/hyperlink" Target="http://www.yslbio.com/uploads/docs/ProductInsertRsICAM-1SAnalyteKit.pdf" TargetMode="External"/><Relationship Id="rId54" Type="http://schemas.openxmlformats.org/officeDocument/2006/relationships/hyperlink" Target="http://www.yslbio.com/uploads/docs/AimPlexEZPrepFilterPlateWashe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slbio.com/uploads/docs/ProductInsertMouseRatSPB_DiluentKit_R200201.pdf" TargetMode="External"/><Relationship Id="rId24" Type="http://schemas.openxmlformats.org/officeDocument/2006/relationships/hyperlink" Target="http://www.yslbio.com/uploads/docs/ProductInsertRIL6AnalyteKit.pdf" TargetMode="External"/><Relationship Id="rId32" Type="http://schemas.openxmlformats.org/officeDocument/2006/relationships/hyperlink" Target="http://www.yslbio.com/uploads/docs/ProductInsertRIL1bAnalyteKit.pdf" TargetMode="External"/><Relationship Id="rId37" Type="http://schemas.openxmlformats.org/officeDocument/2006/relationships/hyperlink" Target="http://www.yslbio.com/uploads/docs/ProductInsertRMCP-3AnalyteKit.pdf" TargetMode="External"/><Relationship Id="rId40" Type="http://schemas.openxmlformats.org/officeDocument/2006/relationships/hyperlink" Target="http://www.yslbio.com/uploads/docs/ProductInsertRNGFBAnalyteKit.pdf" TargetMode="External"/><Relationship Id="rId45" Type="http://schemas.openxmlformats.org/officeDocument/2006/relationships/hyperlink" Target="http://www.yslbio.com/uploads/docs/ProductInsertRLIXAnalyteKit.pdf" TargetMode="External"/><Relationship Id="rId53" Type="http://schemas.openxmlformats.org/officeDocument/2006/relationships/hyperlink" Target="http://www.yslbio.com/uploads/docs/ProductInsertRPDGFBBAnalyteKit.pdf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yslbio.com/uploads/docs/ProductInsertRTh1-2-17AAnalyteKit.pdf" TargetMode="External"/><Relationship Id="rId23" Type="http://schemas.openxmlformats.org/officeDocument/2006/relationships/hyperlink" Target="http://www.yslbio.com/uploads/docs/ProductInsertRGMCSFAnalyteKit.pdf" TargetMode="External"/><Relationship Id="rId28" Type="http://schemas.openxmlformats.org/officeDocument/2006/relationships/hyperlink" Target="http://www.yslbio.com/uploads/docs/ProductInsertRMIP1aAnalyteKit.pdf" TargetMode="External"/><Relationship Id="rId36" Type="http://schemas.openxmlformats.org/officeDocument/2006/relationships/hyperlink" Target="http://www.yslbio.com/uploads/docs/ProductInsertRIL-12p40AnalyteKit.pdf" TargetMode="External"/><Relationship Id="rId49" Type="http://schemas.openxmlformats.org/officeDocument/2006/relationships/hyperlink" Target="http://www.yslbio.com/uploads/docs/ProductInsertHTGFbetaAnalyteKit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yslbio.com/uploads/docs/ProductInsertCCS_Diluent_Kit_P810101.pdf" TargetMode="External"/><Relationship Id="rId19" Type="http://schemas.openxmlformats.org/officeDocument/2006/relationships/hyperlink" Target="http://www.yslbio.com/uploads/docs/ProductInsertRIL17AAnalyteKit.pdf" TargetMode="External"/><Relationship Id="rId31" Type="http://schemas.openxmlformats.org/officeDocument/2006/relationships/hyperlink" Target="http://www.yslbio.com/uploads/docs/ProductInsertRMIP2AnalyteKit.pdf" TargetMode="External"/><Relationship Id="rId44" Type="http://schemas.openxmlformats.org/officeDocument/2006/relationships/hyperlink" Target="http://www.yslbio.com/uploads/docs/ProductInsertRsVCAM-1SAnalyteKit.pdf" TargetMode="External"/><Relationship Id="rId52" Type="http://schemas.openxmlformats.org/officeDocument/2006/relationships/hyperlink" Target="http://www.yslbio.com/uploads/docs/ProductInsertRFGFbAnalyteKi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smobio.co.jp/login/privacy.asp" TargetMode="External"/><Relationship Id="rId14" Type="http://schemas.openxmlformats.org/officeDocument/2006/relationships/hyperlink" Target="http://www.yslbio.com/uploads/docs/ProductInsertHTGFbeta_Diluent_Kit_P900110.pdf" TargetMode="External"/><Relationship Id="rId22" Type="http://schemas.openxmlformats.org/officeDocument/2006/relationships/hyperlink" Target="http://www.yslbio.com/uploads/docs/ProductInsertRIP10AnalyteKit.pdf" TargetMode="External"/><Relationship Id="rId27" Type="http://schemas.openxmlformats.org/officeDocument/2006/relationships/hyperlink" Target="http://www.yslbio.com/uploads/docs/ProductInsertRIL10AnalyteKit.pdf" TargetMode="External"/><Relationship Id="rId30" Type="http://schemas.openxmlformats.org/officeDocument/2006/relationships/hyperlink" Target="http://www.yslbio.com/uploads/docs/ProductInsertRIL12p70AnalyteKit.pdf" TargetMode="External"/><Relationship Id="rId35" Type="http://schemas.openxmlformats.org/officeDocument/2006/relationships/hyperlink" Target="http://www.yslbio.com/uploads/docs/ProductInsertRIL2AnalyteKit.pdf" TargetMode="External"/><Relationship Id="rId43" Type="http://schemas.openxmlformats.org/officeDocument/2006/relationships/hyperlink" Target="http://www.yslbio.com/uploads/docs/ProductInsertRRANKLAnalyteKit.pdf" TargetMode="External"/><Relationship Id="rId48" Type="http://schemas.openxmlformats.org/officeDocument/2006/relationships/hyperlink" Target="http://www.yslbio.com/uploads/docs/ProductInsertRMCP-1AnalyteKit.pdf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yslbio.com/uploads/docs/ProductInsertRTIMP1AnalyteKit.pdf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smobio.co.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74EC-6399-4CE1-BACC-19A34717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AimPlex Biosciences（YSL）社 見積依頼書（ラット用）</vt:lpstr>
      <vt:lpstr/>
    </vt:vector>
  </TitlesOfParts>
  <Company>コスモ・バイオ（株）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AimPlex Biosciences（YSL）社 見積依頼書（ラット用）</dc:title>
  <dc:creator>ysong</dc:creator>
  <cp:lastModifiedBy>軽部 明子</cp:lastModifiedBy>
  <cp:revision>5</cp:revision>
  <cp:lastPrinted>2012-10-10T07:39:00Z</cp:lastPrinted>
  <dcterms:created xsi:type="dcterms:W3CDTF">2017-07-05T07:48:00Z</dcterms:created>
  <dcterms:modified xsi:type="dcterms:W3CDTF">2018-03-13T06:01:00Z</dcterms:modified>
</cp:coreProperties>
</file>